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71" w:rsidRPr="00BE3093" w:rsidRDefault="00C22971" w:rsidP="00C22971">
      <w:pPr>
        <w:pStyle w:val="Cmsor1"/>
      </w:pPr>
      <w:bookmarkStart w:id="0" w:name="_Toc102492069"/>
      <w:r w:rsidRPr="00BE3093">
        <w:t>RÖVID SZAKMAI ÖNÉLETRAJZ</w:t>
      </w:r>
      <w:bookmarkEnd w:id="0"/>
    </w:p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098C01AD" wp14:editId="5B290D0F">
            <wp:simplePos x="0" y="0"/>
            <wp:positionH relativeFrom="margin">
              <wp:align>right</wp:align>
            </wp:positionH>
            <wp:positionV relativeFrom="page">
              <wp:posOffset>1334595</wp:posOffset>
            </wp:positionV>
            <wp:extent cx="789940" cy="1187450"/>
            <wp:effectExtent l="0" t="0" r="0" b="0"/>
            <wp:wrapTight wrapText="bothSides">
              <wp:wrapPolygon edited="0">
                <wp:start x="0" y="0"/>
                <wp:lineTo x="0" y="21138"/>
                <wp:lineTo x="20836" y="21138"/>
                <wp:lineTo x="20836" y="0"/>
                <wp:lineTo x="0" y="0"/>
              </wp:wrapPolygon>
            </wp:wrapTight>
            <wp:docPr id="3" name="Kép 3" descr="https://uni-obuda.hu/wp-content/uploads/2020/05/TJ_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ni-obuda.hu/wp-content/uploads/2020/05/TJ_3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2A6F">
        <w:rPr>
          <w:rFonts w:ascii="Times New Roman" w:hAnsi="Times New Roman" w:cs="Times New Roman"/>
          <w:b/>
          <w:color w:val="0070C0"/>
          <w:sz w:val="24"/>
          <w:szCs w:val="24"/>
        </w:rPr>
        <w:t>SZEMÉLYES ADATOK</w:t>
      </w:r>
    </w:p>
    <w:tbl>
      <w:tblPr>
        <w:tblpPr w:leftFromText="141" w:rightFromText="141" w:vertAnchor="text" w:horzAnchor="margin" w:tblpY="175"/>
        <w:tblW w:w="0" w:type="auto"/>
        <w:tblLook w:val="00A0" w:firstRow="1" w:lastRow="0" w:firstColumn="1" w:lastColumn="0" w:noHBand="0" w:noVBand="0"/>
      </w:tblPr>
      <w:tblGrid>
        <w:gridCol w:w="3275"/>
        <w:gridCol w:w="3902"/>
        <w:gridCol w:w="1857"/>
      </w:tblGrid>
      <w:tr w:rsidR="00C22971" w:rsidRPr="00B22A6F" w:rsidTr="00690CD1">
        <w:tc>
          <w:tcPr>
            <w:tcW w:w="3275" w:type="dxa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Név</w:t>
            </w:r>
          </w:p>
        </w:tc>
        <w:tc>
          <w:tcPr>
            <w:tcW w:w="3902" w:type="dxa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Dr. habil. Garai-Fodor Mónika</w:t>
            </w:r>
          </w:p>
        </w:tc>
        <w:tc>
          <w:tcPr>
            <w:tcW w:w="1857" w:type="dxa"/>
            <w:vMerge w:val="restart"/>
          </w:tcPr>
          <w:p w:rsidR="00C22971" w:rsidRPr="00B22A6F" w:rsidRDefault="00C22971" w:rsidP="00690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71" w:rsidRPr="00B22A6F" w:rsidTr="00690CD1">
        <w:tc>
          <w:tcPr>
            <w:tcW w:w="3275" w:type="dxa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Születési hely, idő</w:t>
            </w:r>
          </w:p>
        </w:tc>
        <w:tc>
          <w:tcPr>
            <w:tcW w:w="3902" w:type="dxa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Kerepestarcsa, 1979.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71" w:rsidRPr="00B22A6F" w:rsidTr="00690CD1">
        <w:tc>
          <w:tcPr>
            <w:tcW w:w="3275" w:type="dxa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Nem</w:t>
            </w:r>
          </w:p>
        </w:tc>
        <w:tc>
          <w:tcPr>
            <w:tcW w:w="3902" w:type="dxa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Nő</w:t>
            </w:r>
          </w:p>
        </w:tc>
        <w:tc>
          <w:tcPr>
            <w:tcW w:w="1857" w:type="dxa"/>
            <w:vMerge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71" w:rsidRPr="00B22A6F" w:rsidTr="00690CD1">
        <w:tc>
          <w:tcPr>
            <w:tcW w:w="3275" w:type="dxa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Családi állapot</w:t>
            </w:r>
          </w:p>
        </w:tc>
        <w:tc>
          <w:tcPr>
            <w:tcW w:w="3902" w:type="dxa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Házas</w:t>
            </w:r>
          </w:p>
        </w:tc>
        <w:tc>
          <w:tcPr>
            <w:tcW w:w="1857" w:type="dxa"/>
            <w:vMerge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71" w:rsidRPr="00B22A6F" w:rsidTr="00690CD1">
        <w:trPr>
          <w:trHeight w:val="285"/>
        </w:trPr>
        <w:tc>
          <w:tcPr>
            <w:tcW w:w="3275" w:type="dxa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Állampolgárság</w:t>
            </w:r>
          </w:p>
        </w:tc>
        <w:tc>
          <w:tcPr>
            <w:tcW w:w="3902" w:type="dxa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71" w:rsidRPr="00B22A6F" w:rsidTr="00690CD1">
        <w:tc>
          <w:tcPr>
            <w:tcW w:w="3275" w:type="dxa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Lakcím</w:t>
            </w:r>
          </w:p>
        </w:tc>
        <w:tc>
          <w:tcPr>
            <w:tcW w:w="5759" w:type="dxa"/>
            <w:gridSpan w:val="2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 xml:space="preserve">2600 Vác, Íjász utca 8. </w:t>
            </w:r>
          </w:p>
        </w:tc>
      </w:tr>
      <w:tr w:rsidR="00C22971" w:rsidRPr="00B22A6F" w:rsidTr="00690CD1">
        <w:tc>
          <w:tcPr>
            <w:tcW w:w="3275" w:type="dxa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Telefonszám</w:t>
            </w:r>
          </w:p>
        </w:tc>
        <w:tc>
          <w:tcPr>
            <w:tcW w:w="5759" w:type="dxa"/>
            <w:gridSpan w:val="2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+3620 934 6972</w:t>
            </w:r>
          </w:p>
        </w:tc>
      </w:tr>
      <w:tr w:rsidR="00C22971" w:rsidRPr="00B22A6F" w:rsidTr="00690CD1">
        <w:tc>
          <w:tcPr>
            <w:tcW w:w="3275" w:type="dxa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E-mail cím</w:t>
            </w:r>
          </w:p>
        </w:tc>
        <w:tc>
          <w:tcPr>
            <w:tcW w:w="5759" w:type="dxa"/>
            <w:gridSpan w:val="2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22A6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fodor.monika@kgk.uni-obuda.hu</w:t>
              </w:r>
            </w:hyperlink>
          </w:p>
        </w:tc>
      </w:tr>
      <w:tr w:rsidR="00C22971" w:rsidRPr="00B22A6F" w:rsidTr="00690CD1">
        <w:tc>
          <w:tcPr>
            <w:tcW w:w="3275" w:type="dxa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Jelenlegi munkahely</w:t>
            </w:r>
          </w:p>
        </w:tc>
        <w:tc>
          <w:tcPr>
            <w:tcW w:w="5759" w:type="dxa"/>
            <w:gridSpan w:val="2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 xml:space="preserve">Óbudai Egyetem Keleti Károly Kar 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1084 Budapest Tavaszmező utca 15-17.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71" w:rsidRPr="00B22A6F" w:rsidTr="00690CD1">
        <w:trPr>
          <w:trHeight w:val="298"/>
        </w:trPr>
        <w:tc>
          <w:tcPr>
            <w:tcW w:w="3275" w:type="dxa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Jelenlegi munkakör, beosztás</w:t>
            </w:r>
          </w:p>
        </w:tc>
        <w:tc>
          <w:tcPr>
            <w:tcW w:w="5759" w:type="dxa"/>
            <w:gridSpan w:val="2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egyetemi docens, dékán</w:t>
            </w:r>
          </w:p>
        </w:tc>
      </w:tr>
      <w:tr w:rsidR="00C22971" w:rsidRPr="00B22A6F" w:rsidTr="00690CD1">
        <w:tc>
          <w:tcPr>
            <w:tcW w:w="3275" w:type="dxa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Betölteni kívánt munkakör</w:t>
            </w:r>
          </w:p>
        </w:tc>
        <w:tc>
          <w:tcPr>
            <w:tcW w:w="5759" w:type="dxa"/>
            <w:gridSpan w:val="2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egyetemi tanár</w:t>
            </w:r>
          </w:p>
        </w:tc>
      </w:tr>
    </w:tbl>
    <w:p w:rsidR="00C22971" w:rsidRPr="00B22A6F" w:rsidRDefault="00C22971" w:rsidP="00C229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71" w:rsidRDefault="00C22971" w:rsidP="00C2297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2971" w:rsidRDefault="00C22971" w:rsidP="00C2297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2A6F">
        <w:rPr>
          <w:rFonts w:ascii="Times New Roman" w:hAnsi="Times New Roman" w:cs="Times New Roman"/>
          <w:b/>
          <w:color w:val="0070C0"/>
          <w:sz w:val="24"/>
          <w:szCs w:val="24"/>
        </w:rPr>
        <w:t>TANULMÁNYOK</w:t>
      </w:r>
    </w:p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W w:w="0" w:type="auto"/>
        <w:jc w:val="center"/>
        <w:shd w:val="clear" w:color="auto" w:fill="FFFFFF" w:themeFill="background1"/>
        <w:tblLook w:val="00A0" w:firstRow="1" w:lastRow="0" w:firstColumn="1" w:lastColumn="0" w:noHBand="0" w:noVBand="0"/>
      </w:tblPr>
      <w:tblGrid>
        <w:gridCol w:w="2566"/>
        <w:gridCol w:w="6458"/>
      </w:tblGrid>
      <w:tr w:rsidR="00C22971" w:rsidRPr="00B22A6F" w:rsidTr="00690CD1">
        <w:trPr>
          <w:trHeight w:val="514"/>
          <w:jc w:val="center"/>
        </w:trPr>
        <w:tc>
          <w:tcPr>
            <w:tcW w:w="2566" w:type="dxa"/>
            <w:shd w:val="clear" w:color="auto" w:fill="FFFFFF" w:themeFill="background1"/>
          </w:tcPr>
          <w:p w:rsidR="00C22971" w:rsidRPr="003A211C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2005-2009</w:t>
            </w:r>
          </w:p>
        </w:tc>
        <w:tc>
          <w:tcPr>
            <w:tcW w:w="6458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Gazdálkodás- és Szervezéstudományok Doktor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 Iskola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Cs/>
                <w:sz w:val="24"/>
                <w:szCs w:val="24"/>
              </w:rPr>
              <w:t>Szent István Egyetem</w:t>
            </w: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 xml:space="preserve"> Gazdálkodás- és Szervezéstudományok Doktori Iskola, Gödöllő</w:t>
            </w:r>
          </w:p>
        </w:tc>
      </w:tr>
      <w:tr w:rsidR="00C22971" w:rsidRPr="00B22A6F" w:rsidTr="00690CD1">
        <w:trPr>
          <w:jc w:val="center"/>
        </w:trPr>
        <w:tc>
          <w:tcPr>
            <w:tcW w:w="2566" w:type="dxa"/>
            <w:shd w:val="clear" w:color="auto" w:fill="FFFFFF" w:themeFill="background1"/>
          </w:tcPr>
          <w:p w:rsidR="00C22971" w:rsidRPr="00262C10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2003-2004</w:t>
            </w:r>
          </w:p>
        </w:tc>
        <w:tc>
          <w:tcPr>
            <w:tcW w:w="6458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Okleveles szerkesztő, riporter és újságíró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Komlósi Oktatási Stúdió Szerkesztő-Riporter-Újságíró-Iskola</w:t>
            </w:r>
          </w:p>
        </w:tc>
      </w:tr>
      <w:tr w:rsidR="00C22971" w:rsidRPr="00B22A6F" w:rsidTr="00690CD1">
        <w:trPr>
          <w:jc w:val="center"/>
        </w:trPr>
        <w:tc>
          <w:tcPr>
            <w:tcW w:w="2566" w:type="dxa"/>
            <w:shd w:val="clear" w:color="auto" w:fill="FFFFFF" w:themeFill="background1"/>
          </w:tcPr>
          <w:p w:rsidR="00C22971" w:rsidRPr="003A211C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2002</w:t>
            </w:r>
          </w:p>
        </w:tc>
        <w:tc>
          <w:tcPr>
            <w:tcW w:w="6458" w:type="dxa"/>
            <w:shd w:val="clear" w:color="auto" w:fill="FFFFFF" w:themeFill="background1"/>
          </w:tcPr>
          <w:p w:rsidR="00C22971" w:rsidRDefault="00C22971" w:rsidP="00690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O</w:t>
            </w:r>
            <w:r w:rsidRPr="00B22A6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kleveles felsőfokú logisztikus</w:t>
            </w: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Szent István Egyetem Gépészmérnöki Kar</w:t>
            </w:r>
          </w:p>
        </w:tc>
      </w:tr>
      <w:tr w:rsidR="00C22971" w:rsidRPr="00B22A6F" w:rsidTr="00690CD1">
        <w:trPr>
          <w:jc w:val="center"/>
        </w:trPr>
        <w:tc>
          <w:tcPr>
            <w:tcW w:w="2566" w:type="dxa"/>
            <w:shd w:val="clear" w:color="auto" w:fill="FFFFFF" w:themeFill="background1"/>
          </w:tcPr>
          <w:p w:rsidR="00C22971" w:rsidRPr="003A211C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2001</w:t>
            </w:r>
          </w:p>
        </w:tc>
        <w:tc>
          <w:tcPr>
            <w:tcW w:w="6458" w:type="dxa"/>
            <w:shd w:val="clear" w:color="auto" w:fill="FFFFFF" w:themeFill="background1"/>
          </w:tcPr>
          <w:p w:rsidR="00C22971" w:rsidRDefault="00C22971" w:rsidP="00690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Okleveles minőségirányítási-rendszerfejlesztő</w:t>
            </w: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TÜV Rheinland Akadémia</w:t>
            </w:r>
          </w:p>
        </w:tc>
      </w:tr>
      <w:tr w:rsidR="00C22971" w:rsidRPr="00B22A6F" w:rsidTr="00690CD1">
        <w:trPr>
          <w:jc w:val="center"/>
        </w:trPr>
        <w:tc>
          <w:tcPr>
            <w:tcW w:w="2566" w:type="dxa"/>
            <w:shd w:val="clear" w:color="auto" w:fill="FFFFFF" w:themeFill="background1"/>
          </w:tcPr>
          <w:p w:rsidR="00C22971" w:rsidRPr="003A211C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1999-2004</w:t>
            </w:r>
          </w:p>
        </w:tc>
        <w:tc>
          <w:tcPr>
            <w:tcW w:w="6458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Gazdasági agrármérnök-mérnöktanár</w:t>
            </w: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A6F">
              <w:rPr>
                <w:rFonts w:ascii="Times New Roman" w:hAnsi="Times New Roman" w:cs="Times New Roman"/>
                <w:bCs/>
                <w:sz w:val="24"/>
                <w:szCs w:val="24"/>
              </w:rPr>
              <w:t>egyetemi diploma</w:t>
            </w: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Szent István Egyetem Tanárképző Intézet, Gödöllő</w:t>
            </w:r>
          </w:p>
        </w:tc>
      </w:tr>
      <w:tr w:rsidR="00C22971" w:rsidRPr="00B22A6F" w:rsidTr="00690CD1">
        <w:trPr>
          <w:jc w:val="center"/>
        </w:trPr>
        <w:tc>
          <w:tcPr>
            <w:tcW w:w="2566" w:type="dxa"/>
            <w:shd w:val="clear" w:color="auto" w:fill="FFFFFF" w:themeFill="background1"/>
          </w:tcPr>
          <w:p w:rsidR="00C22971" w:rsidRPr="003A211C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1998-2003</w:t>
            </w:r>
          </w:p>
        </w:tc>
        <w:tc>
          <w:tcPr>
            <w:tcW w:w="6458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Gazdasági agrármérnök Marketing szakirányon</w:t>
            </w: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egyetemi diploma; </w:t>
            </w: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 xml:space="preserve">Szent István Egyetem Gazdálkodás- és Társadalomtudományi Kar  </w:t>
            </w:r>
          </w:p>
        </w:tc>
      </w:tr>
    </w:tbl>
    <w:p w:rsidR="00C22971" w:rsidRDefault="00C22971" w:rsidP="00C2297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2971" w:rsidRDefault="00C22971" w:rsidP="00C2297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TUDOMÁNYOS FOKOZATOK</w:t>
      </w:r>
    </w:p>
    <w:p w:rsidR="00C22971" w:rsidRDefault="00C22971" w:rsidP="00C2297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W w:w="0" w:type="auto"/>
        <w:jc w:val="center"/>
        <w:shd w:val="clear" w:color="auto" w:fill="FFFFFF" w:themeFill="background1"/>
        <w:tblLook w:val="00A0" w:firstRow="1" w:lastRow="0" w:firstColumn="1" w:lastColumn="0" w:noHBand="0" w:noVBand="0"/>
      </w:tblPr>
      <w:tblGrid>
        <w:gridCol w:w="2500"/>
        <w:gridCol w:w="485"/>
        <w:gridCol w:w="5808"/>
        <w:gridCol w:w="269"/>
      </w:tblGrid>
      <w:tr w:rsidR="00C22971" w:rsidRPr="00B22A6F" w:rsidTr="00690CD1">
        <w:trPr>
          <w:gridAfter w:val="1"/>
          <w:wAfter w:w="264" w:type="dxa"/>
          <w:trHeight w:val="1064"/>
          <w:jc w:val="center"/>
        </w:trPr>
        <w:tc>
          <w:tcPr>
            <w:tcW w:w="2500" w:type="dxa"/>
            <w:shd w:val="clear" w:color="auto" w:fill="FFFFFF" w:themeFill="background1"/>
          </w:tcPr>
          <w:p w:rsidR="00C22971" w:rsidRPr="003A211C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2018</w:t>
            </w:r>
          </w:p>
        </w:tc>
        <w:tc>
          <w:tcPr>
            <w:tcW w:w="6293" w:type="dxa"/>
            <w:gridSpan w:val="2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Gazd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álkodás- és Szervezéstudományok </w:t>
            </w:r>
            <w:r w:rsidRPr="00B22A6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habilitáció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Gazdálkodás- és Szervezéstudományok Doktori Iskola, Kaposvár</w:t>
            </w:r>
          </w:p>
        </w:tc>
      </w:tr>
      <w:tr w:rsidR="00C22971" w:rsidRPr="00B22A6F" w:rsidTr="00690CD1">
        <w:trPr>
          <w:gridAfter w:val="1"/>
          <w:wAfter w:w="264" w:type="dxa"/>
          <w:trHeight w:val="1064"/>
          <w:jc w:val="center"/>
        </w:trPr>
        <w:tc>
          <w:tcPr>
            <w:tcW w:w="2500" w:type="dxa"/>
            <w:shd w:val="clear" w:color="auto" w:fill="FFFFFF" w:themeFill="background1"/>
          </w:tcPr>
          <w:p w:rsidR="00C22971" w:rsidRPr="003A211C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2009</w:t>
            </w:r>
          </w:p>
        </w:tc>
        <w:tc>
          <w:tcPr>
            <w:tcW w:w="6293" w:type="dxa"/>
            <w:gridSpan w:val="2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Gazdálkodás- és Szervezéstudományok Doktora (PhD)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Cs/>
                <w:sz w:val="24"/>
                <w:szCs w:val="24"/>
              </w:rPr>
              <w:t>Szent István Egyetem</w:t>
            </w: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 xml:space="preserve"> Gazdálkodás- és Szervezéstudományok Doktori Iskola, Gödöllő</w:t>
            </w:r>
          </w:p>
        </w:tc>
      </w:tr>
      <w:tr w:rsidR="00C22971" w:rsidRPr="00B22A6F" w:rsidTr="00690CD1">
        <w:tblPrEx>
          <w:jc w:val="left"/>
          <w:shd w:val="clear" w:color="auto" w:fill="auto"/>
        </w:tblPrEx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OKTAT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ÁSI TEVÉKENYSÉG </w:t>
            </w:r>
          </w:p>
        </w:tc>
      </w:tr>
      <w:tr w:rsidR="00C22971" w:rsidRPr="00B22A6F" w:rsidTr="00690CD1">
        <w:tblPrEx>
          <w:jc w:val="left"/>
          <w:shd w:val="clear" w:color="auto" w:fill="auto"/>
        </w:tblPrEx>
        <w:tc>
          <w:tcPr>
            <w:tcW w:w="2985" w:type="dxa"/>
            <w:gridSpan w:val="2"/>
            <w:shd w:val="clear" w:color="auto" w:fill="FFFFFF" w:themeFill="background1"/>
            <w:vAlign w:val="center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7" w:type="dxa"/>
            <w:gridSpan w:val="2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971" w:rsidRPr="00B22A6F" w:rsidTr="00690CD1">
        <w:tblPrEx>
          <w:jc w:val="left"/>
          <w:shd w:val="clear" w:color="auto" w:fill="auto"/>
        </w:tblPrEx>
        <w:tc>
          <w:tcPr>
            <w:tcW w:w="2985" w:type="dxa"/>
            <w:gridSpan w:val="2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2020-</w:t>
            </w:r>
          </w:p>
        </w:tc>
        <w:tc>
          <w:tcPr>
            <w:tcW w:w="6077" w:type="dxa"/>
            <w:gridSpan w:val="2"/>
          </w:tcPr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Óbudai Egyetem Keleti Károly Gazdasági Kar 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dékán</w:t>
            </w:r>
          </w:p>
        </w:tc>
      </w:tr>
      <w:tr w:rsidR="00C22971" w:rsidRPr="00B22A6F" w:rsidTr="00690CD1">
        <w:tblPrEx>
          <w:jc w:val="left"/>
          <w:shd w:val="clear" w:color="auto" w:fill="auto"/>
        </w:tblPrEx>
        <w:tc>
          <w:tcPr>
            <w:tcW w:w="2985" w:type="dxa"/>
            <w:gridSpan w:val="2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2020</w:t>
            </w:r>
          </w:p>
        </w:tc>
        <w:tc>
          <w:tcPr>
            <w:tcW w:w="6077" w:type="dxa"/>
            <w:gridSpan w:val="2"/>
          </w:tcPr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Óbudai Egyetem Keleti Károly Gazdasági Kar 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oktatási dékánhelyettes</w:t>
            </w:r>
          </w:p>
        </w:tc>
      </w:tr>
      <w:tr w:rsidR="00C22971" w:rsidRPr="00B22A6F" w:rsidTr="00690CD1">
        <w:tblPrEx>
          <w:jc w:val="left"/>
          <w:shd w:val="clear" w:color="auto" w:fill="auto"/>
        </w:tblPrEx>
        <w:tc>
          <w:tcPr>
            <w:tcW w:w="2985" w:type="dxa"/>
            <w:gridSpan w:val="2"/>
          </w:tcPr>
          <w:p w:rsidR="00C22971" w:rsidRPr="00262C10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2016- </w:t>
            </w:r>
          </w:p>
        </w:tc>
        <w:tc>
          <w:tcPr>
            <w:tcW w:w="6077" w:type="dxa"/>
            <w:gridSpan w:val="2"/>
          </w:tcPr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Cs/>
                <w:sz w:val="24"/>
                <w:szCs w:val="24"/>
              </w:rPr>
              <w:t>Óbudai Egyetem Keleti Károly Gazdasági Kar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egyetemi docens</w:t>
            </w:r>
          </w:p>
        </w:tc>
      </w:tr>
      <w:tr w:rsidR="00C22971" w:rsidRPr="00B22A6F" w:rsidTr="00690CD1">
        <w:tblPrEx>
          <w:jc w:val="left"/>
          <w:shd w:val="clear" w:color="auto" w:fill="auto"/>
        </w:tblPrEx>
        <w:tc>
          <w:tcPr>
            <w:tcW w:w="2985" w:type="dxa"/>
            <w:gridSpan w:val="2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2015- 2016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7" w:type="dxa"/>
            <w:gridSpan w:val="2"/>
          </w:tcPr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Cs/>
                <w:sz w:val="24"/>
                <w:szCs w:val="24"/>
              </w:rPr>
              <w:t>Budapesti Gazdasági Egyetem Külkereskedelmi Kar, Kereskedelem és Marketing Intézet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egyetemi docen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</w:t>
            </w: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C22971" w:rsidRPr="00B22A6F" w:rsidTr="00690CD1">
        <w:tblPrEx>
          <w:jc w:val="left"/>
          <w:shd w:val="clear" w:color="auto" w:fill="auto"/>
        </w:tblPrEx>
        <w:tc>
          <w:tcPr>
            <w:tcW w:w="2985" w:type="dxa"/>
            <w:gridSpan w:val="2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262C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011-2015</w:t>
            </w:r>
          </w:p>
        </w:tc>
        <w:tc>
          <w:tcPr>
            <w:tcW w:w="6077" w:type="dxa"/>
            <w:gridSpan w:val="2"/>
          </w:tcPr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Szent István Egyetem Gazdaság- és Társadalomtudományi Kar Marketing Intézet</w:t>
            </w: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egyetemi docens </w:t>
            </w:r>
          </w:p>
        </w:tc>
      </w:tr>
      <w:tr w:rsidR="00C22971" w:rsidRPr="00B22A6F" w:rsidTr="00690CD1">
        <w:tblPrEx>
          <w:jc w:val="left"/>
          <w:shd w:val="clear" w:color="auto" w:fill="auto"/>
        </w:tblPrEx>
        <w:tc>
          <w:tcPr>
            <w:tcW w:w="2985" w:type="dxa"/>
            <w:gridSpan w:val="2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2009-2015</w:t>
            </w:r>
          </w:p>
        </w:tc>
        <w:tc>
          <w:tcPr>
            <w:tcW w:w="6077" w:type="dxa"/>
            <w:gridSpan w:val="2"/>
          </w:tcPr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Cs/>
                <w:sz w:val="24"/>
                <w:szCs w:val="24"/>
              </w:rPr>
              <w:t>Budapesti Gazdasági Egyetem Külkereskedelmi Kar, Kereskedelem és Marketing Intézet</w:t>
            </w: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</w:t>
            </w: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gyetemi adjunktus</w:t>
            </w:r>
          </w:p>
        </w:tc>
      </w:tr>
      <w:tr w:rsidR="00C22971" w:rsidRPr="00B22A6F" w:rsidTr="00690CD1">
        <w:tblPrEx>
          <w:jc w:val="left"/>
          <w:shd w:val="clear" w:color="auto" w:fill="auto"/>
        </w:tblPrEx>
        <w:tc>
          <w:tcPr>
            <w:tcW w:w="2985" w:type="dxa"/>
            <w:gridSpan w:val="2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2010-</w:t>
            </w:r>
          </w:p>
        </w:tc>
        <w:tc>
          <w:tcPr>
            <w:tcW w:w="6077" w:type="dxa"/>
            <w:gridSpan w:val="2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Sapientia Erdélyi Magyar Tudományegyetem, Csíkszereda</w:t>
            </w: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visiting professor</w:t>
            </w:r>
          </w:p>
        </w:tc>
      </w:tr>
      <w:tr w:rsidR="00C22971" w:rsidRPr="00B22A6F" w:rsidTr="00690CD1">
        <w:tblPrEx>
          <w:jc w:val="left"/>
          <w:shd w:val="clear" w:color="auto" w:fill="auto"/>
        </w:tblPrEx>
        <w:tc>
          <w:tcPr>
            <w:tcW w:w="2985" w:type="dxa"/>
            <w:gridSpan w:val="2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2008-2013</w:t>
            </w:r>
          </w:p>
        </w:tc>
        <w:tc>
          <w:tcPr>
            <w:tcW w:w="6077" w:type="dxa"/>
            <w:gridSpan w:val="2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Eötvös Lóránd Tudományegyetem Pedagógiai és Pszichológiai Kar</w:t>
            </w:r>
          </w:p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Andragógia Tanszék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óraadó, gyakorlatvezető</w:t>
            </w:r>
          </w:p>
        </w:tc>
      </w:tr>
      <w:tr w:rsidR="00C22971" w:rsidRPr="00B22A6F" w:rsidTr="00690CD1">
        <w:tblPrEx>
          <w:jc w:val="left"/>
          <w:shd w:val="clear" w:color="auto" w:fill="auto"/>
        </w:tblPrEx>
        <w:tc>
          <w:tcPr>
            <w:tcW w:w="2985" w:type="dxa"/>
            <w:gridSpan w:val="2"/>
          </w:tcPr>
          <w:p w:rsidR="00C22971" w:rsidRPr="00262C10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2006-2014</w:t>
            </w:r>
          </w:p>
        </w:tc>
        <w:tc>
          <w:tcPr>
            <w:tcW w:w="6077" w:type="dxa"/>
            <w:gridSpan w:val="2"/>
          </w:tcPr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Óbudai Egyetem (Korábbi Budapesti Műszaki Főiskola) Keleti Károly Gazdasági Kar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óraadó, gyakorlatvezető</w:t>
            </w:r>
            <w:r w:rsidRPr="00B22A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C22971" w:rsidRPr="00B22A6F" w:rsidTr="00690CD1">
        <w:tblPrEx>
          <w:jc w:val="left"/>
          <w:shd w:val="clear" w:color="auto" w:fill="auto"/>
        </w:tblPrEx>
        <w:tc>
          <w:tcPr>
            <w:tcW w:w="2985" w:type="dxa"/>
            <w:gridSpan w:val="2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2005-2009</w:t>
            </w:r>
          </w:p>
        </w:tc>
        <w:tc>
          <w:tcPr>
            <w:tcW w:w="6077" w:type="dxa"/>
            <w:gridSpan w:val="2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Károly Róbert Főiskola Marketing és Menedzsment Tanszék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főiskolai tanársegéd, 2007-től főiskolai adjunktus</w:t>
            </w:r>
          </w:p>
        </w:tc>
      </w:tr>
      <w:tr w:rsidR="00C22971" w:rsidRPr="00B22A6F" w:rsidTr="00690CD1">
        <w:tblPrEx>
          <w:jc w:val="left"/>
          <w:shd w:val="clear" w:color="auto" w:fill="auto"/>
        </w:tblPrEx>
        <w:tc>
          <w:tcPr>
            <w:tcW w:w="2985" w:type="dxa"/>
            <w:gridSpan w:val="2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2003-2005</w:t>
            </w:r>
          </w:p>
        </w:tc>
        <w:tc>
          <w:tcPr>
            <w:tcW w:w="6077" w:type="dxa"/>
            <w:gridSpan w:val="2"/>
          </w:tcPr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Tessedik Sámuel Főiskola Gazdasági Főiskolai Kar Marketing Tanszék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főiskolai tanársegéd</w:t>
            </w: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2971" w:rsidRPr="00B22A6F" w:rsidTr="00690CD1">
        <w:tblPrEx>
          <w:jc w:val="left"/>
          <w:shd w:val="clear" w:color="auto" w:fill="auto"/>
        </w:tblPrEx>
        <w:tc>
          <w:tcPr>
            <w:tcW w:w="2985" w:type="dxa"/>
            <w:gridSpan w:val="2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gridSpan w:val="2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2971" w:rsidRPr="00B22A6F" w:rsidTr="00690CD1">
        <w:tblPrEx>
          <w:jc w:val="left"/>
          <w:shd w:val="clear" w:color="auto" w:fill="auto"/>
        </w:tblPrEx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VEZETŐI TAPASZTALATOK 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971" w:rsidRPr="00B22A6F" w:rsidTr="00690CD1">
        <w:tblPrEx>
          <w:jc w:val="left"/>
          <w:shd w:val="clear" w:color="auto" w:fill="auto"/>
        </w:tblPrEx>
        <w:tc>
          <w:tcPr>
            <w:tcW w:w="2985" w:type="dxa"/>
            <w:gridSpan w:val="2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2020.07.01-</w:t>
            </w:r>
          </w:p>
        </w:tc>
        <w:tc>
          <w:tcPr>
            <w:tcW w:w="6077" w:type="dxa"/>
            <w:gridSpan w:val="2"/>
            <w:shd w:val="clear" w:color="auto" w:fill="FFFFFF" w:themeFill="background1"/>
          </w:tcPr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Óbudai Egyetem Keleti Károly Gazdasági Kar</w:t>
            </w:r>
            <w:r w:rsidRPr="00B22A6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dékán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22971" w:rsidRPr="00B22A6F" w:rsidTr="00690CD1">
        <w:tblPrEx>
          <w:jc w:val="left"/>
          <w:shd w:val="clear" w:color="auto" w:fill="auto"/>
        </w:tblPrEx>
        <w:tc>
          <w:tcPr>
            <w:tcW w:w="2985" w:type="dxa"/>
            <w:gridSpan w:val="2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2020.03.01-07.01.</w:t>
            </w:r>
          </w:p>
        </w:tc>
        <w:tc>
          <w:tcPr>
            <w:tcW w:w="6077" w:type="dxa"/>
            <w:gridSpan w:val="2"/>
            <w:shd w:val="clear" w:color="auto" w:fill="FFFFFF" w:themeFill="background1"/>
          </w:tcPr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Óbudai Egyetem Keleti Károly Gazdasági Kar</w:t>
            </w:r>
          </w:p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megbízott dékán 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22971" w:rsidRPr="00B22A6F" w:rsidTr="00690CD1">
        <w:tblPrEx>
          <w:jc w:val="left"/>
          <w:shd w:val="clear" w:color="auto" w:fill="auto"/>
        </w:tblPrEx>
        <w:tc>
          <w:tcPr>
            <w:tcW w:w="2985" w:type="dxa"/>
            <w:gridSpan w:val="2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2018-2020</w:t>
            </w:r>
          </w:p>
        </w:tc>
        <w:tc>
          <w:tcPr>
            <w:tcW w:w="6077" w:type="dxa"/>
            <w:gridSpan w:val="2"/>
            <w:shd w:val="clear" w:color="auto" w:fill="FFFFFF" w:themeFill="background1"/>
          </w:tcPr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Óbudai Egyetem Keleti Károly Gazdasági Kar</w:t>
            </w:r>
          </w:p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oktatási dékánhelyettes 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22971" w:rsidRPr="00B22A6F" w:rsidTr="00690CD1">
        <w:tblPrEx>
          <w:jc w:val="left"/>
          <w:shd w:val="clear" w:color="auto" w:fill="auto"/>
        </w:tblPrEx>
        <w:tc>
          <w:tcPr>
            <w:tcW w:w="2985" w:type="dxa"/>
            <w:gridSpan w:val="2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2014-2018</w:t>
            </w:r>
          </w:p>
        </w:tc>
        <w:tc>
          <w:tcPr>
            <w:tcW w:w="6077" w:type="dxa"/>
            <w:gridSpan w:val="2"/>
            <w:shd w:val="clear" w:color="auto" w:fill="FFFFFF" w:themeFill="background1"/>
          </w:tcPr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Continental Hungaria Kft.</w:t>
            </w:r>
          </w:p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országos kommunikációs igazgató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22971" w:rsidRPr="00B22A6F" w:rsidTr="00690CD1">
        <w:tblPrEx>
          <w:jc w:val="left"/>
          <w:shd w:val="clear" w:color="auto" w:fill="auto"/>
        </w:tblPrEx>
        <w:tc>
          <w:tcPr>
            <w:tcW w:w="2985" w:type="dxa"/>
            <w:gridSpan w:val="2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2014-2017</w:t>
            </w:r>
          </w:p>
        </w:tc>
        <w:tc>
          <w:tcPr>
            <w:tcW w:w="6077" w:type="dxa"/>
            <w:gridSpan w:val="2"/>
            <w:shd w:val="clear" w:color="auto" w:fill="FFFFFF" w:themeFill="background1"/>
          </w:tcPr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Cs/>
                <w:sz w:val="24"/>
                <w:szCs w:val="24"/>
              </w:rPr>
              <w:t>Szakmai Konferenciaszervező Kft.</w:t>
            </w:r>
          </w:p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szakmai vezető 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22971" w:rsidRPr="00B22A6F" w:rsidTr="00690CD1">
        <w:tblPrEx>
          <w:jc w:val="left"/>
          <w:shd w:val="clear" w:color="auto" w:fill="auto"/>
        </w:tblPrEx>
        <w:tc>
          <w:tcPr>
            <w:tcW w:w="2985" w:type="dxa"/>
            <w:gridSpan w:val="2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2013-2016</w:t>
            </w:r>
          </w:p>
        </w:tc>
        <w:tc>
          <w:tcPr>
            <w:tcW w:w="6077" w:type="dxa"/>
            <w:gridSpan w:val="2"/>
            <w:shd w:val="clear" w:color="auto" w:fill="FFFFFF" w:themeFill="background1"/>
          </w:tcPr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Cs/>
                <w:sz w:val="24"/>
                <w:szCs w:val="24"/>
              </w:rPr>
              <w:t>Budapesti Gazdasági Egyetem Külkereskedelmi Kar, Kereskedelem és Marketing Intézet</w:t>
            </w:r>
          </w:p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tanszékvezető helyettes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22971" w:rsidRPr="00B22A6F" w:rsidTr="00690CD1">
        <w:tblPrEx>
          <w:jc w:val="left"/>
          <w:shd w:val="clear" w:color="auto" w:fill="auto"/>
        </w:tblPrEx>
        <w:tc>
          <w:tcPr>
            <w:tcW w:w="2985" w:type="dxa"/>
            <w:gridSpan w:val="2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2010-2014</w:t>
            </w:r>
          </w:p>
        </w:tc>
        <w:tc>
          <w:tcPr>
            <w:tcW w:w="6077" w:type="dxa"/>
            <w:gridSpan w:val="2"/>
            <w:shd w:val="clear" w:color="auto" w:fill="FFFFFF" w:themeFill="background1"/>
          </w:tcPr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RadaR Research Kft.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vezető kutató </w:t>
            </w:r>
          </w:p>
        </w:tc>
      </w:tr>
    </w:tbl>
    <w:p w:rsidR="00C22971" w:rsidRDefault="00C22971" w:rsidP="00C2297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85"/>
        <w:gridCol w:w="6077"/>
      </w:tblGrid>
      <w:tr w:rsidR="00C22971" w:rsidRPr="00B22A6F" w:rsidTr="00690CD1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SZAKMAI MUNKATAPASZTALATOK</w:t>
            </w:r>
          </w:p>
        </w:tc>
      </w:tr>
      <w:tr w:rsidR="00C22971" w:rsidRPr="00B22A6F" w:rsidTr="00690CD1">
        <w:tc>
          <w:tcPr>
            <w:tcW w:w="2985" w:type="dxa"/>
            <w:shd w:val="clear" w:color="auto" w:fill="FFFFFF" w:themeFill="background1"/>
            <w:vAlign w:val="center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971" w:rsidRPr="00B22A6F" w:rsidTr="00690CD1">
        <w:tc>
          <w:tcPr>
            <w:tcW w:w="2985" w:type="dxa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2006-2009</w:t>
            </w:r>
          </w:p>
        </w:tc>
        <w:tc>
          <w:tcPr>
            <w:tcW w:w="6077" w:type="dxa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Károly Róbert Főiskola</w:t>
            </w:r>
            <w:r w:rsidRPr="00B22A6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PR munkatárs, beiskolázási koordinátor </w:t>
            </w:r>
          </w:p>
        </w:tc>
      </w:tr>
      <w:tr w:rsidR="00C22971" w:rsidRPr="00B22A6F" w:rsidTr="00690CD1">
        <w:tc>
          <w:tcPr>
            <w:tcW w:w="2985" w:type="dxa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2004-2006</w:t>
            </w:r>
          </w:p>
        </w:tc>
        <w:tc>
          <w:tcPr>
            <w:tcW w:w="6077" w:type="dxa"/>
          </w:tcPr>
          <w:p w:rsidR="00C22971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 xml:space="preserve">etites.hu Kft. 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marketing munkatárs</w:t>
            </w:r>
          </w:p>
        </w:tc>
      </w:tr>
    </w:tbl>
    <w:p w:rsidR="00C22971" w:rsidRDefault="00C22971" w:rsidP="00C2297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2971" w:rsidRDefault="00C22971" w:rsidP="00C2297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2A6F">
        <w:rPr>
          <w:rFonts w:ascii="Times New Roman" w:hAnsi="Times New Roman" w:cs="Times New Roman"/>
          <w:b/>
          <w:color w:val="0070C0"/>
          <w:sz w:val="24"/>
          <w:szCs w:val="24"/>
        </w:rPr>
        <w:t>NYELVISMERET</w:t>
      </w:r>
    </w:p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B22A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Anyanyelve: </w:t>
      </w:r>
      <w:r w:rsidRPr="00B22A6F">
        <w:rPr>
          <w:rFonts w:ascii="Times New Roman" w:hAnsi="Times New Roman" w:cs="Times New Roman"/>
          <w:bCs/>
          <w:color w:val="0070C0"/>
          <w:sz w:val="24"/>
          <w:szCs w:val="24"/>
        </w:rPr>
        <w:t>magyar</w:t>
      </w:r>
    </w:p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2A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Egyéb nyelvek:</w:t>
      </w:r>
    </w:p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A6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22A6F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Német: </w:t>
      </w:r>
      <w:r w:rsidRPr="00B22A6F">
        <w:rPr>
          <w:rFonts w:ascii="Times New Roman" w:hAnsi="Times New Roman" w:cs="Times New Roman"/>
          <w:color w:val="0070C0"/>
          <w:sz w:val="24"/>
          <w:szCs w:val="24"/>
        </w:rPr>
        <w:t>középfokú</w:t>
      </w:r>
      <w:r w:rsidRPr="00B22A6F">
        <w:rPr>
          <w:rFonts w:ascii="Times New Roman" w:hAnsi="Times New Roman" w:cs="Times New Roman"/>
          <w:sz w:val="24"/>
          <w:szCs w:val="24"/>
        </w:rPr>
        <w:t>, „C” típusú, általános nyelvvizsga (Állami Nyelvvizsga Bizonyítvány 015221)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A6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22A6F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Angol: </w:t>
      </w:r>
      <w:r w:rsidRPr="00B22A6F">
        <w:rPr>
          <w:rFonts w:ascii="Times New Roman" w:hAnsi="Times New Roman" w:cs="Times New Roman"/>
          <w:color w:val="0070C0"/>
          <w:sz w:val="24"/>
          <w:szCs w:val="24"/>
        </w:rPr>
        <w:t xml:space="preserve">középfokú, </w:t>
      </w:r>
      <w:r w:rsidRPr="00B22A6F">
        <w:rPr>
          <w:rFonts w:ascii="Times New Roman" w:hAnsi="Times New Roman" w:cs="Times New Roman"/>
          <w:sz w:val="24"/>
          <w:szCs w:val="24"/>
        </w:rPr>
        <w:t>„B” típusú, általános nyelvvizsga (ELTE Idegennyelvi Továbbképző Központ Állami Nyelvvizsga Bizonyítvány 909448)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2A6F">
        <w:rPr>
          <w:rFonts w:ascii="Times New Roman" w:hAnsi="Times New Roman" w:cs="Times New Roman"/>
          <w:b/>
          <w:color w:val="0070C0"/>
          <w:sz w:val="24"/>
          <w:szCs w:val="24"/>
        </w:rPr>
        <w:t>DIGITÁLIS ISMERETEK</w:t>
      </w:r>
    </w:p>
    <w:tbl>
      <w:tblPr>
        <w:tblW w:w="9248" w:type="dxa"/>
        <w:jc w:val="center"/>
        <w:tblLayout w:type="fixed"/>
        <w:tblLook w:val="00A0" w:firstRow="1" w:lastRow="0" w:firstColumn="1" w:lastColumn="0" w:noHBand="0" w:noVBand="0"/>
      </w:tblPr>
      <w:tblGrid>
        <w:gridCol w:w="9248"/>
      </w:tblGrid>
      <w:tr w:rsidR="00C22971" w:rsidRPr="00B22A6F" w:rsidTr="00690CD1">
        <w:trPr>
          <w:jc w:val="center"/>
        </w:trPr>
        <w:tc>
          <w:tcPr>
            <w:tcW w:w="9248" w:type="dxa"/>
          </w:tcPr>
          <w:p w:rsidR="00C22971" w:rsidRPr="00B22A6F" w:rsidRDefault="00C22971" w:rsidP="00690CD1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B22A6F">
              <w:rPr>
                <w:rStyle w:val="fontstyle01"/>
                <w:rFonts w:ascii="Times New Roman" w:hAnsi="Times New Roman" w:cs="Times New Roman"/>
              </w:rPr>
              <w:t>-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B22A6F">
              <w:rPr>
                <w:rStyle w:val="fontstyle01"/>
                <w:rFonts w:ascii="Times New Roman" w:hAnsi="Times New Roman" w:cs="Times New Roman"/>
              </w:rPr>
              <w:t>Microsoft Office™ eszközök, elektronikus levelezés, internet aktív használata, ezen</w:t>
            </w:r>
            <w:r w:rsidRPr="00B22A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2A6F">
              <w:rPr>
                <w:rStyle w:val="fontstyle01"/>
                <w:rFonts w:ascii="Times New Roman" w:hAnsi="Times New Roman" w:cs="Times New Roman"/>
              </w:rPr>
              <w:t xml:space="preserve">programok </w:t>
            </w: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gyakorlott szintű használata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SPSS statisztikai elemző program gyakorlott használata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KOMMUNIKÁCIÓS KÉSZSÉGEK</w:t>
            </w:r>
          </w:p>
          <w:p w:rsidR="00C22971" w:rsidRPr="00B22A6F" w:rsidRDefault="00C22971" w:rsidP="00690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F3A38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color w:val="3F3A3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3F3A38"/>
                <w:sz w:val="24"/>
                <w:szCs w:val="24"/>
              </w:rPr>
              <w:t xml:space="preserve"> </w:t>
            </w:r>
            <w:r w:rsidRPr="00B22A6F">
              <w:rPr>
                <w:rFonts w:ascii="Times New Roman" w:hAnsi="Times New Roman" w:cs="Times New Roman"/>
                <w:color w:val="3F3A38"/>
                <w:sz w:val="24"/>
                <w:szCs w:val="24"/>
              </w:rPr>
              <w:t>Csapatszellem, vezetői és menedzsment kompetenciák, jó koordinációs készség</w:t>
            </w:r>
            <w:r>
              <w:rPr>
                <w:rFonts w:ascii="Times New Roman" w:hAnsi="Times New Roman" w:cs="Times New Roman"/>
                <w:color w:val="3F3A38"/>
                <w:sz w:val="24"/>
                <w:szCs w:val="24"/>
              </w:rPr>
              <w:t>.</w:t>
            </w:r>
            <w:r w:rsidRPr="00B22A6F">
              <w:rPr>
                <w:rFonts w:ascii="Times New Roman" w:hAnsi="Times New Roman" w:cs="Times New Roman"/>
                <w:color w:val="3F3A38"/>
                <w:sz w:val="24"/>
                <w:szCs w:val="24"/>
              </w:rPr>
              <w:t xml:space="preserve"> </w:t>
            </w:r>
          </w:p>
          <w:p w:rsidR="00C22971" w:rsidRPr="00B22A6F" w:rsidRDefault="00C22971" w:rsidP="00690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F3A38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color w:val="3F3A3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3F3A38"/>
                <w:sz w:val="24"/>
                <w:szCs w:val="24"/>
              </w:rPr>
              <w:t xml:space="preserve"> </w:t>
            </w:r>
            <w:r w:rsidRPr="00B22A6F">
              <w:rPr>
                <w:rFonts w:ascii="Times New Roman" w:hAnsi="Times New Roman" w:cs="Times New Roman"/>
                <w:color w:val="3F3A38"/>
                <w:sz w:val="24"/>
                <w:szCs w:val="24"/>
              </w:rPr>
              <w:t>Kiváló kommunikációs és prezentációs készség, nagyfokú rugalmasság és alkalmazkodó készség</w:t>
            </w:r>
            <w:r>
              <w:rPr>
                <w:rFonts w:ascii="Times New Roman" w:hAnsi="Times New Roman" w:cs="Times New Roman"/>
                <w:color w:val="3F3A38"/>
                <w:sz w:val="24"/>
                <w:szCs w:val="24"/>
              </w:rPr>
              <w:t>.</w:t>
            </w:r>
          </w:p>
          <w:p w:rsidR="00C22971" w:rsidRPr="00B22A6F" w:rsidRDefault="00C22971" w:rsidP="00690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F3A38"/>
                <w:sz w:val="24"/>
                <w:szCs w:val="24"/>
              </w:rPr>
            </w:pP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ÉRDEKLŐDÉS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 KÖRÖK</w:t>
            </w:r>
            <w:r w:rsidRPr="00B22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C22971" w:rsidRPr="00B22A6F" w:rsidRDefault="00C22971" w:rsidP="00690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Életem szerves részét képezi a sport, azon belül is a futás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a</w:t>
            </w: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 xml:space="preserve"> pilates.</w:t>
            </w:r>
          </w:p>
          <w:p w:rsidR="00C22971" w:rsidRPr="00B22A6F" w:rsidRDefault="00C22971" w:rsidP="00690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 xml:space="preserve">2019 óta aktívan részt veszek önkéntesként gyermekprogramok támogatásában, az UNICEF Futóköveteként és Magyar Bizottságának aktív önkénteseként támogatom a Szervezet munkáját. </w:t>
            </w:r>
          </w:p>
          <w:p w:rsidR="00C22971" w:rsidRPr="00B22A6F" w:rsidRDefault="00C22971" w:rsidP="00690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F3A38"/>
                <w:sz w:val="24"/>
                <w:szCs w:val="24"/>
              </w:rPr>
            </w:pPr>
          </w:p>
          <w:p w:rsidR="00C22971" w:rsidRPr="00B22A6F" w:rsidRDefault="00C22971" w:rsidP="00690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22A6F">
        <w:rPr>
          <w:rFonts w:ascii="Times New Roman" w:hAnsi="Times New Roman" w:cs="Times New Roman"/>
          <w:b/>
          <w:color w:val="0070C0"/>
          <w:sz w:val="24"/>
          <w:szCs w:val="24"/>
        </w:rPr>
        <w:t>SZAKMAI SZERVEZETI TAGSÁGOK, TISZTSÉGEK, SZAKMAI KÖZÉLETI TEVÉKENYSÉG</w:t>
      </w:r>
    </w:p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577"/>
        <w:gridCol w:w="6447"/>
      </w:tblGrid>
      <w:tr w:rsidR="00C22971" w:rsidRPr="00B22A6F" w:rsidTr="00690CD1">
        <w:trPr>
          <w:jc w:val="center"/>
        </w:trPr>
        <w:tc>
          <w:tcPr>
            <w:tcW w:w="2577" w:type="dxa"/>
          </w:tcPr>
          <w:p w:rsidR="00C22971" w:rsidRPr="000D38E6" w:rsidRDefault="00C22971" w:rsidP="00690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E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Jelenlegi tagságok</w:t>
            </w:r>
          </w:p>
        </w:tc>
        <w:tc>
          <w:tcPr>
            <w:tcW w:w="6447" w:type="dxa"/>
          </w:tcPr>
          <w:p w:rsidR="00C22971" w:rsidRPr="00262C10" w:rsidRDefault="00C22971" w:rsidP="00C22971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2A6F">
              <w:rPr>
                <w:rFonts w:ascii="Times New Roman" w:hAnsi="Times New Roman"/>
                <w:sz w:val="24"/>
                <w:szCs w:val="24"/>
              </w:rPr>
              <w:t>Óbudai Egyetem</w:t>
            </w:r>
            <w:r w:rsidRPr="00B22A6F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  <w:p w:rsidR="00C22971" w:rsidRPr="00B22A6F" w:rsidRDefault="00C22971" w:rsidP="00C22971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2A6F">
              <w:rPr>
                <w:rFonts w:ascii="Times New Roman" w:hAnsi="Times New Roman"/>
                <w:color w:val="0070C0"/>
                <w:sz w:val="24"/>
                <w:szCs w:val="24"/>
              </w:rPr>
              <w:t>Egyetemi Tanács tagja</w:t>
            </w:r>
            <w:r w:rsidRPr="00B22A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22971" w:rsidRDefault="00C22971" w:rsidP="00C22971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CC3">
              <w:rPr>
                <w:rFonts w:ascii="Times New Roman" w:hAnsi="Times New Roman"/>
                <w:color w:val="0070C0"/>
                <w:sz w:val="24"/>
                <w:szCs w:val="24"/>
              </w:rPr>
              <w:t>Dékáni Tanács tagja</w:t>
            </w:r>
            <w:r w:rsidRPr="0044578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, </w:t>
            </w:r>
            <w:r w:rsidRPr="00445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971" w:rsidRPr="00445788" w:rsidRDefault="00C22971" w:rsidP="00C22971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CC3">
              <w:rPr>
                <w:rFonts w:ascii="Times New Roman" w:hAnsi="Times New Roman"/>
                <w:color w:val="0070C0"/>
                <w:sz w:val="24"/>
                <w:szCs w:val="24"/>
              </w:rPr>
              <w:t>Szenátor</w:t>
            </w:r>
            <w:r w:rsidRPr="006D4C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22971" w:rsidRPr="00B22A6F" w:rsidRDefault="00C22971" w:rsidP="00C22971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2A6F">
              <w:rPr>
                <w:rFonts w:ascii="Times New Roman" w:hAnsi="Times New Roman"/>
                <w:sz w:val="24"/>
                <w:szCs w:val="24"/>
              </w:rPr>
              <w:t xml:space="preserve">Magyar Rektori Konferencia </w:t>
            </w:r>
            <w:r w:rsidRPr="00B22A6F">
              <w:rPr>
                <w:rFonts w:ascii="Times New Roman" w:hAnsi="Times New Roman"/>
                <w:color w:val="0070C0"/>
                <w:sz w:val="24"/>
                <w:szCs w:val="24"/>
              </w:rPr>
              <w:t>Bizottsági tag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ja</w:t>
            </w:r>
            <w:r w:rsidRPr="00B22A6F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, </w:t>
            </w:r>
            <w:r w:rsidRPr="00B22A6F">
              <w:rPr>
                <w:rFonts w:ascii="Times New Roman" w:hAnsi="Times New Roman"/>
                <w:sz w:val="24"/>
                <w:szCs w:val="24"/>
              </w:rPr>
              <w:t xml:space="preserve">Gazdaságtudományi Bizottság és Műszaki Bizottság </w:t>
            </w:r>
            <w:r>
              <w:rPr>
                <w:rFonts w:ascii="Times New Roman" w:hAnsi="Times New Roman"/>
                <w:sz w:val="24"/>
                <w:szCs w:val="24"/>
              </w:rPr>
              <w:t>tagja</w:t>
            </w:r>
          </w:p>
          <w:p w:rsidR="00C22971" w:rsidRPr="00B22A6F" w:rsidRDefault="00C22971" w:rsidP="00C22971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22A6F">
              <w:rPr>
                <w:rFonts w:ascii="Times New Roman" w:hAnsi="Times New Roman"/>
                <w:sz w:val="24"/>
                <w:szCs w:val="24"/>
              </w:rPr>
              <w:t>Óbudai Egyetem Innováció Menedzsment Doktori Iskola</w:t>
            </w:r>
            <w:r w:rsidRPr="00B22A6F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t</w:t>
            </w:r>
            <w:r w:rsidRPr="00B22A6F">
              <w:rPr>
                <w:rFonts w:ascii="Times New Roman" w:hAnsi="Times New Roman"/>
                <w:color w:val="0070C0"/>
                <w:sz w:val="24"/>
                <w:szCs w:val="24"/>
              </w:rPr>
              <w:t>örzstag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ja</w:t>
            </w:r>
            <w:r w:rsidRPr="00B22A6F">
              <w:rPr>
                <w:rFonts w:ascii="Times New Roman" w:hAnsi="Times New Roman"/>
                <w:color w:val="0070C0"/>
                <w:sz w:val="24"/>
                <w:szCs w:val="24"/>
              </w:rPr>
              <w:t>, DIT tag</w:t>
            </w:r>
          </w:p>
          <w:p w:rsidR="00C22971" w:rsidRDefault="00C22971" w:rsidP="00C22971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- </w:t>
            </w:r>
            <w:r w:rsidRPr="00B22A6F">
              <w:rPr>
                <w:rFonts w:ascii="Times New Roman" w:hAnsi="Times New Roman"/>
                <w:sz w:val="24"/>
                <w:szCs w:val="24"/>
              </w:rPr>
              <w:t xml:space="preserve">Óbudai Egyetem Keleti Károly Gazdasági Kar, Marketing és Üzleti Tudományok Intézete </w:t>
            </w:r>
          </w:p>
          <w:p w:rsidR="00C22971" w:rsidRPr="00B22A6F" w:rsidRDefault="00C22971" w:rsidP="00C22971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2A6F">
              <w:rPr>
                <w:rFonts w:ascii="Times New Roman" w:hAnsi="Times New Roman"/>
                <w:color w:val="0070C0"/>
                <w:sz w:val="24"/>
                <w:szCs w:val="24"/>
              </w:rPr>
              <w:t>Intézeti Tanács tagja, Kari Tanács tagja</w:t>
            </w:r>
          </w:p>
          <w:p w:rsidR="00C22971" w:rsidRPr="00B22A6F" w:rsidRDefault="00C22971" w:rsidP="00C22971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2A6F">
              <w:rPr>
                <w:rFonts w:ascii="Times New Roman" w:hAnsi="Times New Roman"/>
                <w:sz w:val="24"/>
                <w:szCs w:val="24"/>
              </w:rPr>
              <w:t xml:space="preserve">Magyar Tudományos Akadémia Agrártudományok Osztálya </w:t>
            </w:r>
            <w:r w:rsidRPr="00B22A6F">
              <w:rPr>
                <w:rFonts w:ascii="Times New Roman" w:hAnsi="Times New Roman"/>
                <w:color w:val="0070C0"/>
                <w:sz w:val="24"/>
                <w:szCs w:val="24"/>
              </w:rPr>
              <w:t>Köztestületi tag,</w:t>
            </w:r>
            <w:r w:rsidRPr="00B22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971" w:rsidRPr="00B22A6F" w:rsidRDefault="00C22971" w:rsidP="00C22971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2A6F">
              <w:rPr>
                <w:rFonts w:ascii="Times New Roman" w:hAnsi="Times New Roman"/>
                <w:sz w:val="24"/>
                <w:szCs w:val="24"/>
              </w:rPr>
              <w:t>Marketing Oktatók Klubj</w:t>
            </w:r>
            <w:r>
              <w:rPr>
                <w:rFonts w:ascii="Times New Roman" w:hAnsi="Times New Roman"/>
                <w:sz w:val="24"/>
                <w:szCs w:val="24"/>
              </w:rPr>
              <w:t>ának</w:t>
            </w:r>
            <w:r w:rsidRPr="00B22A6F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t</w:t>
            </w:r>
            <w:r w:rsidRPr="00B22A6F">
              <w:rPr>
                <w:rFonts w:ascii="Times New Roman" w:hAnsi="Times New Roman"/>
                <w:color w:val="0070C0"/>
                <w:sz w:val="24"/>
                <w:szCs w:val="24"/>
              </w:rPr>
              <w:t>ag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ja</w:t>
            </w:r>
            <w:r w:rsidRPr="00B22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971" w:rsidRPr="00262C10" w:rsidRDefault="00C22971" w:rsidP="00C22971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A6F">
              <w:rPr>
                <w:rFonts w:ascii="Times New Roman" w:hAnsi="Times New Roman"/>
                <w:sz w:val="24"/>
                <w:szCs w:val="24"/>
              </w:rPr>
              <w:t xml:space="preserve">IEEE Student Branch Chapter- </w:t>
            </w:r>
            <w:r w:rsidRPr="00B22A6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TEM14 (SBC09941E)</w:t>
            </w:r>
            <w:r w:rsidRPr="00B22A6F">
              <w:rPr>
                <w:rFonts w:ascii="Times New Roman" w:eastAsiaTheme="minorHAnsi" w:hAnsi="Times New Roman"/>
                <w:color w:val="0070C0"/>
                <w:sz w:val="24"/>
                <w:szCs w:val="24"/>
              </w:rPr>
              <w:t xml:space="preserve"> </w:t>
            </w:r>
          </w:p>
          <w:p w:rsidR="00C22971" w:rsidRPr="00B22A6F" w:rsidRDefault="00C22971" w:rsidP="00C22971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22A6F">
              <w:rPr>
                <w:rFonts w:ascii="Times New Roman" w:eastAsiaTheme="minorHAnsi" w:hAnsi="Times New Roman"/>
                <w:color w:val="0070C0"/>
                <w:sz w:val="24"/>
                <w:szCs w:val="24"/>
              </w:rPr>
              <w:t>Chapter Advisor</w:t>
            </w:r>
            <w:r w:rsidRPr="00B22A6F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s</w:t>
            </w:r>
            <w:r w:rsidRPr="00B22A6F">
              <w:rPr>
                <w:rFonts w:ascii="Times New Roman" w:hAnsi="Times New Roman"/>
                <w:color w:val="0070C0"/>
                <w:sz w:val="24"/>
                <w:szCs w:val="24"/>
              </w:rPr>
              <w:t>zakmai vezető,</w:t>
            </w:r>
          </w:p>
          <w:p w:rsidR="00C22971" w:rsidRPr="00B22A6F" w:rsidRDefault="00C22971" w:rsidP="00C22971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2A6F">
              <w:rPr>
                <w:rFonts w:ascii="Times New Roman" w:hAnsi="Times New Roman"/>
                <w:sz w:val="24"/>
                <w:szCs w:val="24"/>
              </w:rPr>
              <w:t xml:space="preserve">IEEE TEMS (Technology and Enginiering Society) </w:t>
            </w:r>
            <w:r w:rsidRPr="00262C10">
              <w:rPr>
                <w:rFonts w:ascii="Times New Roman" w:hAnsi="Times New Roman"/>
                <w:color w:val="0070C0"/>
                <w:sz w:val="24"/>
                <w:szCs w:val="24"/>
              </w:rPr>
              <w:t>t</w:t>
            </w:r>
            <w:r w:rsidRPr="00307141">
              <w:rPr>
                <w:rFonts w:ascii="Times New Roman" w:hAnsi="Times New Roman"/>
                <w:color w:val="0070C0"/>
                <w:sz w:val="24"/>
                <w:szCs w:val="24"/>
              </w:rPr>
              <w:t>ag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ja</w:t>
            </w:r>
            <w:r w:rsidRPr="00262C10">
              <w:rPr>
                <w:rFonts w:ascii="Times New Roman" w:hAnsi="Times New Roman"/>
                <w:color w:val="0070C0"/>
                <w:sz w:val="24"/>
                <w:szCs w:val="24"/>
              </w:rPr>
              <w:t>,</w:t>
            </w:r>
          </w:p>
          <w:p w:rsidR="00C22971" w:rsidRPr="00B22A6F" w:rsidRDefault="00C22971" w:rsidP="00C22971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2A6F">
              <w:rPr>
                <w:rFonts w:ascii="Times New Roman" w:hAnsi="Times New Roman"/>
                <w:sz w:val="24"/>
                <w:szCs w:val="24"/>
              </w:rPr>
              <w:t>PMI Magyar Tagozat Fiatal projektmenedzser Szakember Díj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2C1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zsűritag</w:t>
            </w:r>
          </w:p>
        </w:tc>
      </w:tr>
      <w:tr w:rsidR="00C22971" w:rsidRPr="00B22A6F" w:rsidTr="00690CD1">
        <w:trPr>
          <w:jc w:val="center"/>
        </w:trPr>
        <w:tc>
          <w:tcPr>
            <w:tcW w:w="2577" w:type="dxa"/>
          </w:tcPr>
          <w:p w:rsidR="00C22971" w:rsidRPr="000D38E6" w:rsidRDefault="00C22971" w:rsidP="00690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6447" w:type="dxa"/>
          </w:tcPr>
          <w:p w:rsidR="00C22971" w:rsidRPr="00B22A6F" w:rsidRDefault="00C22971" w:rsidP="00C22971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Óbudai Egyetem Keleti Károly Gazdasági Kar </w:t>
            </w:r>
          </w:p>
          <w:p w:rsidR="00C22971" w:rsidRPr="00B22A6F" w:rsidRDefault="00C22971" w:rsidP="00C22971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2A6F">
              <w:rPr>
                <w:rFonts w:ascii="Times New Roman" w:hAnsi="Times New Roman"/>
                <w:sz w:val="24"/>
                <w:szCs w:val="24"/>
              </w:rPr>
              <w:t xml:space="preserve">Tantervfejlesztő Bizottság </w:t>
            </w:r>
            <w:r w:rsidRPr="00B22A6F">
              <w:rPr>
                <w:rFonts w:ascii="Times New Roman" w:hAnsi="Times New Roman"/>
                <w:color w:val="0070C0"/>
                <w:sz w:val="24"/>
                <w:szCs w:val="24"/>
              </w:rPr>
              <w:t>tagja</w:t>
            </w:r>
          </w:p>
          <w:p w:rsidR="00C22971" w:rsidRPr="00B22A6F" w:rsidRDefault="00C22971" w:rsidP="00C22971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2A6F">
              <w:rPr>
                <w:rFonts w:ascii="Times New Roman" w:hAnsi="Times New Roman"/>
                <w:sz w:val="24"/>
                <w:szCs w:val="24"/>
              </w:rPr>
              <w:t xml:space="preserve">Beiskolázási Bizottság </w:t>
            </w:r>
            <w:r w:rsidRPr="00B22A6F">
              <w:rPr>
                <w:rFonts w:ascii="Times New Roman" w:hAnsi="Times New Roman"/>
                <w:color w:val="0070C0"/>
                <w:sz w:val="24"/>
                <w:szCs w:val="24"/>
              </w:rPr>
              <w:t>vezetője</w:t>
            </w:r>
          </w:p>
          <w:p w:rsidR="00C22971" w:rsidRDefault="00C22971" w:rsidP="00C22971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2A6F">
              <w:rPr>
                <w:rFonts w:ascii="Times New Roman" w:hAnsi="Times New Roman"/>
                <w:sz w:val="24"/>
                <w:szCs w:val="24"/>
              </w:rPr>
              <w:t xml:space="preserve">PR Bizottság </w:t>
            </w:r>
            <w:r w:rsidRPr="00B22A6F">
              <w:rPr>
                <w:rFonts w:ascii="Times New Roman" w:hAnsi="Times New Roman"/>
                <w:color w:val="0070C0"/>
                <w:sz w:val="24"/>
                <w:szCs w:val="24"/>
              </w:rPr>
              <w:t>vezetője</w:t>
            </w:r>
          </w:p>
        </w:tc>
      </w:tr>
      <w:tr w:rsidR="00C22971" w:rsidRPr="00B22A6F" w:rsidTr="00690CD1">
        <w:trPr>
          <w:jc w:val="center"/>
        </w:trPr>
        <w:tc>
          <w:tcPr>
            <w:tcW w:w="2577" w:type="dxa"/>
          </w:tcPr>
          <w:p w:rsidR="00C22971" w:rsidRPr="000D38E6" w:rsidRDefault="00C22971" w:rsidP="00690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2014-2019</w:t>
            </w:r>
          </w:p>
        </w:tc>
        <w:tc>
          <w:tcPr>
            <w:tcW w:w="6447" w:type="dxa"/>
          </w:tcPr>
          <w:p w:rsidR="00C22971" w:rsidRPr="00B22A6F" w:rsidRDefault="00C22971" w:rsidP="00C22971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 xml:space="preserve">Magyar Üzleti Tanács a Fenntartható fejlődésért Tanács </w:t>
            </w:r>
            <w:r w:rsidRPr="00B22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„A jövő vezetői” tehetségprogram Ösztöndíj pályázat </w:t>
            </w:r>
            <w:r w:rsidRPr="00B22A6F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Szakmai Zsűri bíráló bizottsági tag</w:t>
            </w:r>
          </w:p>
          <w:p w:rsidR="00C22971" w:rsidRPr="00B22A6F" w:rsidRDefault="00C22971" w:rsidP="00C22971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 xml:space="preserve">Szakmai Konferencia Szervező Kft. Employer Branding Klub </w:t>
            </w:r>
            <w:r w:rsidRPr="00B22A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elnöke</w:t>
            </w: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2971" w:rsidRDefault="00C22971" w:rsidP="00C22971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2A6F">
              <w:rPr>
                <w:rFonts w:ascii="Times New Roman" w:hAnsi="Times New Roman"/>
                <w:sz w:val="24"/>
                <w:szCs w:val="24"/>
              </w:rPr>
              <w:t xml:space="preserve">Magyar Public Relations Szövetség Employer Branding Tagozat </w:t>
            </w:r>
            <w:r w:rsidRPr="00B22A6F">
              <w:rPr>
                <w:rFonts w:ascii="Times New Roman" w:hAnsi="Times New Roman"/>
                <w:color w:val="0070C0"/>
                <w:sz w:val="24"/>
                <w:szCs w:val="24"/>
              </w:rPr>
              <w:t>szakmai résztvevője</w:t>
            </w:r>
          </w:p>
        </w:tc>
      </w:tr>
      <w:tr w:rsidR="00C22971" w:rsidRPr="00B22A6F" w:rsidTr="00690CD1">
        <w:trPr>
          <w:jc w:val="center"/>
        </w:trPr>
        <w:tc>
          <w:tcPr>
            <w:tcW w:w="2577" w:type="dxa"/>
          </w:tcPr>
          <w:p w:rsidR="00C22971" w:rsidRPr="000D38E6" w:rsidRDefault="00C22971" w:rsidP="00690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2012-2016</w:t>
            </w:r>
          </w:p>
        </w:tc>
        <w:tc>
          <w:tcPr>
            <w:tcW w:w="6447" w:type="dxa"/>
          </w:tcPr>
          <w:p w:rsidR="00C22971" w:rsidRPr="00B22A6F" w:rsidRDefault="00C22971" w:rsidP="00C22971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hu-HU"/>
              </w:rPr>
            </w:pPr>
            <w:r w:rsidRPr="00B22A6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hu-HU"/>
              </w:rPr>
              <w:t xml:space="preserve">Budapesti Gazdasági Főiskola Külkereskedelmi Kar </w:t>
            </w:r>
          </w:p>
          <w:p w:rsidR="00C22971" w:rsidRDefault="00C22971" w:rsidP="00C22971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2A6F">
              <w:rPr>
                <w:rFonts w:ascii="Times New Roman" w:hAnsi="Times New Roman"/>
                <w:sz w:val="24"/>
                <w:szCs w:val="24"/>
              </w:rPr>
              <w:t xml:space="preserve">Diákjóléti Bizottság </w:t>
            </w:r>
            <w:r w:rsidRPr="00B22A6F">
              <w:rPr>
                <w:rFonts w:ascii="Times New Roman" w:hAnsi="Times New Roman"/>
                <w:color w:val="0070C0"/>
                <w:sz w:val="24"/>
                <w:szCs w:val="24"/>
              </w:rPr>
              <w:t>tagja</w:t>
            </w:r>
          </w:p>
        </w:tc>
      </w:tr>
      <w:tr w:rsidR="00C22971" w:rsidRPr="00B22A6F" w:rsidTr="00690CD1">
        <w:trPr>
          <w:jc w:val="center"/>
        </w:trPr>
        <w:tc>
          <w:tcPr>
            <w:tcW w:w="2577" w:type="dxa"/>
          </w:tcPr>
          <w:p w:rsidR="00C22971" w:rsidRPr="000D38E6" w:rsidRDefault="00C22971" w:rsidP="00690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2005-2009</w:t>
            </w:r>
          </w:p>
        </w:tc>
        <w:tc>
          <w:tcPr>
            <w:tcW w:w="6447" w:type="dxa"/>
          </w:tcPr>
          <w:p w:rsidR="00C22971" w:rsidRPr="00B22A6F" w:rsidRDefault="00C22971" w:rsidP="00690CD1">
            <w:pPr>
              <w:pStyle w:val="OiaeaeiYiio2"/>
              <w:widowControl/>
              <w:jc w:val="both"/>
              <w:rPr>
                <w:b/>
                <w:bCs/>
                <w:i w:val="0"/>
                <w:color w:val="0070C0"/>
                <w:sz w:val="24"/>
                <w:szCs w:val="24"/>
                <w:lang w:val="hu-HU"/>
              </w:rPr>
            </w:pPr>
            <w:r w:rsidRPr="00B22A6F">
              <w:rPr>
                <w:b/>
                <w:bCs/>
                <w:i w:val="0"/>
                <w:color w:val="0070C0"/>
                <w:sz w:val="24"/>
                <w:szCs w:val="24"/>
                <w:lang w:val="hu-HU"/>
              </w:rPr>
              <w:t xml:space="preserve">Károly Róbert Főiskola </w:t>
            </w:r>
          </w:p>
          <w:p w:rsidR="00C22971" w:rsidRDefault="00C22971" w:rsidP="00690CD1">
            <w:pPr>
              <w:pStyle w:val="OiaeaeiYiio2"/>
              <w:widowControl/>
              <w:ind w:left="4"/>
              <w:jc w:val="both"/>
              <w:rPr>
                <w:i w:val="0"/>
                <w:sz w:val="24"/>
                <w:szCs w:val="24"/>
                <w:lang w:val="hu-HU"/>
              </w:rPr>
            </w:pPr>
            <w:r>
              <w:rPr>
                <w:i w:val="0"/>
                <w:sz w:val="24"/>
                <w:szCs w:val="24"/>
                <w:lang w:val="hu-HU"/>
              </w:rPr>
              <w:t xml:space="preserve">- </w:t>
            </w:r>
            <w:r w:rsidRPr="00B22A6F">
              <w:rPr>
                <w:i w:val="0"/>
                <w:sz w:val="24"/>
                <w:szCs w:val="24"/>
                <w:lang w:val="hu-HU"/>
              </w:rPr>
              <w:t xml:space="preserve">Felnőttképzési Központ Szakkoordinátor rendszerének </w:t>
            </w:r>
            <w:r w:rsidRPr="00B22A6F">
              <w:rPr>
                <w:i w:val="0"/>
                <w:color w:val="0070C0"/>
                <w:sz w:val="24"/>
                <w:szCs w:val="24"/>
                <w:lang w:val="hu-HU"/>
              </w:rPr>
              <w:t>tagja</w:t>
            </w:r>
          </w:p>
          <w:p w:rsidR="00C22971" w:rsidRPr="00B22A6F" w:rsidRDefault="00C22971" w:rsidP="00690CD1">
            <w:pPr>
              <w:pStyle w:val="OiaeaeiYiio2"/>
              <w:widowControl/>
              <w:ind w:left="4"/>
              <w:jc w:val="both"/>
              <w:rPr>
                <w:i w:val="0"/>
                <w:sz w:val="24"/>
                <w:szCs w:val="24"/>
                <w:lang w:val="hu-HU"/>
              </w:rPr>
            </w:pPr>
            <w:r>
              <w:rPr>
                <w:i w:val="0"/>
                <w:sz w:val="24"/>
                <w:szCs w:val="24"/>
                <w:lang w:val="hu-HU"/>
              </w:rPr>
              <w:t>-</w:t>
            </w:r>
            <w:r w:rsidRPr="00B22A6F">
              <w:rPr>
                <w:i w:val="0"/>
                <w:sz w:val="24"/>
                <w:szCs w:val="24"/>
                <w:lang w:val="hu-HU"/>
              </w:rPr>
              <w:t xml:space="preserve">Marketing- és reklámügyintéző Felnőttképzési Szak </w:t>
            </w:r>
            <w:r w:rsidRPr="00B22A6F">
              <w:rPr>
                <w:i w:val="0"/>
                <w:color w:val="0070C0"/>
                <w:sz w:val="24"/>
                <w:szCs w:val="24"/>
                <w:lang w:val="hu-HU"/>
              </w:rPr>
              <w:t>Szakkoordinátora</w:t>
            </w:r>
          </w:p>
          <w:p w:rsidR="00C22971" w:rsidRDefault="00C22971" w:rsidP="00690CD1">
            <w:pPr>
              <w:pStyle w:val="Nincstrkz"/>
              <w:ind w:left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2A6F">
              <w:rPr>
                <w:rFonts w:ascii="Times New Roman" w:hAnsi="Times New Roman"/>
                <w:sz w:val="24"/>
                <w:szCs w:val="24"/>
              </w:rPr>
              <w:t xml:space="preserve">Rehabilitációs Menedzser Szakirányú Továbbképzési Szak és Felnőttképzési programok fejlesztésének </w:t>
            </w:r>
            <w:r w:rsidRPr="00B22A6F">
              <w:rPr>
                <w:rFonts w:ascii="Times New Roman" w:hAnsi="Times New Roman"/>
                <w:color w:val="0070C0"/>
                <w:sz w:val="24"/>
                <w:szCs w:val="24"/>
              </w:rPr>
              <w:t>résztvevője</w:t>
            </w:r>
          </w:p>
        </w:tc>
      </w:tr>
      <w:tr w:rsidR="00C22971" w:rsidRPr="00B22A6F" w:rsidTr="00690CD1">
        <w:trPr>
          <w:jc w:val="center"/>
        </w:trPr>
        <w:tc>
          <w:tcPr>
            <w:tcW w:w="2577" w:type="dxa"/>
          </w:tcPr>
          <w:p w:rsidR="00C22971" w:rsidRPr="000D38E6" w:rsidRDefault="00C22971" w:rsidP="00690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62C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2004-2005</w:t>
            </w:r>
          </w:p>
        </w:tc>
        <w:tc>
          <w:tcPr>
            <w:tcW w:w="6447" w:type="dxa"/>
          </w:tcPr>
          <w:p w:rsidR="00C22971" w:rsidRPr="00B22A6F" w:rsidRDefault="00C22971" w:rsidP="00690CD1">
            <w:pPr>
              <w:pStyle w:val="OiaeaeiYiio2"/>
              <w:widowControl/>
              <w:jc w:val="left"/>
              <w:rPr>
                <w:b/>
                <w:bCs/>
                <w:i w:val="0"/>
                <w:color w:val="0070C0"/>
                <w:sz w:val="24"/>
                <w:szCs w:val="24"/>
                <w:lang w:val="hu-HU"/>
              </w:rPr>
            </w:pPr>
            <w:r w:rsidRPr="00B22A6F">
              <w:rPr>
                <w:b/>
                <w:bCs/>
                <w:i w:val="0"/>
                <w:color w:val="0070C0"/>
                <w:sz w:val="24"/>
                <w:szCs w:val="24"/>
                <w:lang w:val="hu-HU"/>
              </w:rPr>
              <w:t xml:space="preserve">Tessedik Sámuel Főiskola </w:t>
            </w:r>
          </w:p>
          <w:p w:rsidR="00C22971" w:rsidRPr="00262C10" w:rsidRDefault="00C22971" w:rsidP="00690CD1">
            <w:pPr>
              <w:pStyle w:val="OiaeaeiYiio2"/>
              <w:widowControl/>
              <w:jc w:val="left"/>
              <w:rPr>
                <w:i w:val="0"/>
                <w:sz w:val="24"/>
                <w:szCs w:val="24"/>
                <w:lang w:val="hu-HU"/>
              </w:rPr>
            </w:pPr>
            <w:r>
              <w:rPr>
                <w:i w:val="0"/>
                <w:sz w:val="24"/>
                <w:szCs w:val="24"/>
                <w:lang w:val="hu-HU"/>
              </w:rPr>
              <w:t xml:space="preserve">- </w:t>
            </w:r>
            <w:r w:rsidRPr="00307141">
              <w:rPr>
                <w:i w:val="0"/>
                <w:sz w:val="24"/>
                <w:szCs w:val="24"/>
                <w:lang w:val="hu-HU"/>
              </w:rPr>
              <w:t xml:space="preserve">Kari Tanács </w:t>
            </w:r>
            <w:r w:rsidRPr="00262C10">
              <w:rPr>
                <w:rFonts w:eastAsia="Calibri"/>
                <w:i w:val="0"/>
                <w:color w:val="0070C0"/>
                <w:sz w:val="24"/>
                <w:szCs w:val="24"/>
                <w:lang w:val="hu-HU" w:eastAsia="en-US"/>
              </w:rPr>
              <w:t xml:space="preserve">tagja </w:t>
            </w:r>
          </w:p>
          <w:p w:rsidR="00C22971" w:rsidRPr="00262C10" w:rsidRDefault="00C22971" w:rsidP="00690CD1">
            <w:pPr>
              <w:pStyle w:val="OiaeaeiYiio2"/>
              <w:widowControl/>
              <w:jc w:val="left"/>
              <w:rPr>
                <w:rFonts w:eastAsia="Calibri"/>
                <w:i w:val="0"/>
                <w:color w:val="0070C0"/>
                <w:sz w:val="24"/>
                <w:szCs w:val="24"/>
                <w:lang w:val="hu-HU" w:eastAsia="en-US"/>
              </w:rPr>
            </w:pPr>
            <w:r>
              <w:rPr>
                <w:i w:val="0"/>
                <w:sz w:val="24"/>
                <w:szCs w:val="24"/>
                <w:lang w:val="hu-HU"/>
              </w:rPr>
              <w:t xml:space="preserve">- </w:t>
            </w:r>
            <w:r w:rsidRPr="00307141">
              <w:rPr>
                <w:i w:val="0"/>
                <w:sz w:val="24"/>
                <w:szCs w:val="24"/>
                <w:lang w:val="hu-HU"/>
              </w:rPr>
              <w:t xml:space="preserve">Tudományos Bizottság </w:t>
            </w:r>
            <w:r>
              <w:rPr>
                <w:rFonts w:eastAsia="Calibri"/>
                <w:i w:val="0"/>
                <w:color w:val="0070C0"/>
                <w:sz w:val="24"/>
                <w:szCs w:val="24"/>
                <w:lang w:val="hu-HU" w:eastAsia="en-US"/>
              </w:rPr>
              <w:t>titkára</w:t>
            </w:r>
          </w:p>
          <w:p w:rsidR="00C22971" w:rsidRDefault="00C22971" w:rsidP="00690CD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2A6F">
              <w:rPr>
                <w:rFonts w:ascii="Times New Roman" w:hAnsi="Times New Roman"/>
                <w:sz w:val="24"/>
                <w:szCs w:val="24"/>
              </w:rPr>
              <w:t xml:space="preserve">Kari Szerkesztőbizottság </w:t>
            </w:r>
            <w:r w:rsidRPr="00B22A6F">
              <w:rPr>
                <w:rFonts w:ascii="Times New Roman" w:hAnsi="Times New Roman"/>
                <w:color w:val="0070C0"/>
                <w:sz w:val="24"/>
                <w:szCs w:val="24"/>
              </w:rPr>
              <w:t>tagja</w:t>
            </w:r>
          </w:p>
        </w:tc>
      </w:tr>
    </w:tbl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2A6F">
        <w:rPr>
          <w:rFonts w:ascii="Times New Roman" w:hAnsi="Times New Roman" w:cs="Times New Roman"/>
          <w:b/>
          <w:color w:val="0070C0"/>
          <w:sz w:val="24"/>
          <w:szCs w:val="24"/>
        </w:rPr>
        <w:t>KUTATÁSI TERÜLET</w:t>
      </w:r>
    </w:p>
    <w:p w:rsidR="00C22971" w:rsidRPr="00B22A6F" w:rsidRDefault="00C22971" w:rsidP="00C229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2971" w:rsidRPr="00B22A6F" w:rsidRDefault="00C22971" w:rsidP="00C22971">
      <w:pPr>
        <w:pStyle w:val="Listaszerbekezds"/>
        <w:numPr>
          <w:ilvl w:val="0"/>
          <w:numId w:val="1"/>
        </w:numPr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A6F">
        <w:rPr>
          <w:rFonts w:ascii="Times New Roman" w:hAnsi="Times New Roman" w:cs="Times New Roman"/>
          <w:sz w:val="24"/>
          <w:szCs w:val="24"/>
        </w:rPr>
        <w:t>A fogyasztói magatartás értékrend alapú elemzése;</w:t>
      </w:r>
      <w:r w:rsidRPr="00B22A6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22971" w:rsidRPr="00B22A6F" w:rsidRDefault="00C22971" w:rsidP="00C22971">
      <w:pPr>
        <w:pStyle w:val="Listaszerbekezds"/>
        <w:numPr>
          <w:ilvl w:val="0"/>
          <w:numId w:val="1"/>
        </w:numPr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A6F">
        <w:rPr>
          <w:rFonts w:ascii="Times New Roman" w:hAnsi="Times New Roman" w:cs="Times New Roman"/>
          <w:sz w:val="24"/>
          <w:szCs w:val="24"/>
        </w:rPr>
        <w:t>Marketingkommunikációs trendek elemzése és hatásvizsgálata a vásárlói és fogyasztói magatartás tükrében;</w:t>
      </w:r>
    </w:p>
    <w:p w:rsidR="00C22971" w:rsidRPr="00B22A6F" w:rsidRDefault="00C22971" w:rsidP="00C22971">
      <w:pPr>
        <w:pStyle w:val="Listaszerbekezds"/>
        <w:numPr>
          <w:ilvl w:val="0"/>
          <w:numId w:val="1"/>
        </w:numPr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A6F">
        <w:rPr>
          <w:rFonts w:ascii="Times New Roman" w:hAnsi="Times New Roman" w:cs="Times New Roman"/>
          <w:sz w:val="24"/>
          <w:szCs w:val="24"/>
        </w:rPr>
        <w:t>Munkáltatói márkaépítés generációs marketing aspektusából;</w:t>
      </w:r>
    </w:p>
    <w:p w:rsidR="00C22971" w:rsidRPr="00B22A6F" w:rsidRDefault="00C22971" w:rsidP="00C22971">
      <w:pPr>
        <w:pStyle w:val="Listaszerbekezds"/>
        <w:numPr>
          <w:ilvl w:val="0"/>
          <w:numId w:val="1"/>
        </w:numPr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A6F">
        <w:rPr>
          <w:rFonts w:ascii="Times New Roman" w:hAnsi="Times New Roman" w:cs="Times New Roman"/>
          <w:sz w:val="24"/>
          <w:szCs w:val="24"/>
        </w:rPr>
        <w:t xml:space="preserve">Egészségtudatosság és egészségkultúra generáció-specifikus elemzése. </w:t>
      </w:r>
    </w:p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71" w:rsidRDefault="00C22971" w:rsidP="00C2297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2971" w:rsidRDefault="00C22971" w:rsidP="00C2297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2971" w:rsidRDefault="00C22971" w:rsidP="00C2297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2A6F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DÍJAK, KITÜNTETÉSEK</w:t>
      </w:r>
    </w:p>
    <w:tbl>
      <w:tblPr>
        <w:tblW w:w="8647" w:type="dxa"/>
        <w:tblInd w:w="137" w:type="dxa"/>
        <w:shd w:val="clear" w:color="auto" w:fill="FFFFFF" w:themeFill="background1"/>
        <w:tblLook w:val="00A0" w:firstRow="1" w:lastRow="0" w:firstColumn="1" w:lastColumn="0" w:noHBand="0" w:noVBand="0"/>
      </w:tblPr>
      <w:tblGrid>
        <w:gridCol w:w="1438"/>
        <w:gridCol w:w="4203"/>
        <w:gridCol w:w="3006"/>
      </w:tblGrid>
      <w:tr w:rsidR="00C22971" w:rsidRPr="00B22A6F" w:rsidTr="00690CD1">
        <w:tc>
          <w:tcPr>
            <w:tcW w:w="1438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03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Kiváló Cikk 2021 Díj</w:t>
            </w:r>
          </w:p>
        </w:tc>
        <w:tc>
          <w:tcPr>
            <w:tcW w:w="3006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Corvinus Egyetem, Vezetéstudomány folyóirat Szerkesztőbizottsága</w:t>
            </w:r>
          </w:p>
        </w:tc>
      </w:tr>
      <w:tr w:rsidR="00C22971" w:rsidRPr="00B22A6F" w:rsidTr="00690CD1">
        <w:tc>
          <w:tcPr>
            <w:tcW w:w="1438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03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Best Presenter </w:t>
            </w:r>
          </w:p>
        </w:tc>
        <w:tc>
          <w:tcPr>
            <w:tcW w:w="3006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ICSAMBE 2023, India</w:t>
            </w:r>
          </w:p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(társelőadó)</w:t>
            </w:r>
          </w:p>
        </w:tc>
      </w:tr>
      <w:tr w:rsidR="00C22971" w:rsidRPr="00B22A6F" w:rsidTr="00690CD1">
        <w:tc>
          <w:tcPr>
            <w:tcW w:w="1438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03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Magyar Érdemrend lovagkereszt </w:t>
            </w:r>
          </w:p>
        </w:tc>
        <w:tc>
          <w:tcPr>
            <w:tcW w:w="3006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 xml:space="preserve">Magyar Állam </w:t>
            </w:r>
          </w:p>
        </w:tc>
      </w:tr>
      <w:tr w:rsidR="00C22971" w:rsidRPr="00B22A6F" w:rsidTr="00690CD1">
        <w:tc>
          <w:tcPr>
            <w:tcW w:w="1438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4203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Best Presenter </w:t>
            </w:r>
          </w:p>
        </w:tc>
        <w:tc>
          <w:tcPr>
            <w:tcW w:w="3006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ARBUUM Conference, Malajsia</w:t>
            </w:r>
          </w:p>
        </w:tc>
      </w:tr>
      <w:tr w:rsidR="00C22971" w:rsidRPr="00B22A6F" w:rsidTr="00690CD1">
        <w:tc>
          <w:tcPr>
            <w:tcW w:w="1438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03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 xml:space="preserve">Management, Enterprise and Benchmarking konferencia: </w:t>
            </w:r>
            <w:r w:rsidRPr="00B22A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„Best paper award”</w:t>
            </w:r>
          </w:p>
        </w:tc>
        <w:tc>
          <w:tcPr>
            <w:tcW w:w="3006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Óbudai Egyetem</w:t>
            </w:r>
          </w:p>
        </w:tc>
      </w:tr>
      <w:tr w:rsidR="00C22971" w:rsidRPr="00B22A6F" w:rsidTr="00690CD1">
        <w:tc>
          <w:tcPr>
            <w:tcW w:w="1438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03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Dékáni dicséret </w:t>
            </w: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 xml:space="preserve">BGF Külkereskedelmi Kar: Az „Együttműködve versenyezni” Városmarketing versenyen kapott Siemens </w:t>
            </w:r>
            <w:r w:rsidRPr="00B22A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Öko-Különdíjért</w:t>
            </w:r>
          </w:p>
        </w:tc>
        <w:tc>
          <w:tcPr>
            <w:tcW w:w="3006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Budapesti Gazdasági Főiskola</w:t>
            </w:r>
          </w:p>
        </w:tc>
      </w:tr>
      <w:tr w:rsidR="00C22971" w:rsidRPr="00B22A6F" w:rsidTr="00690CD1">
        <w:tc>
          <w:tcPr>
            <w:tcW w:w="1438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03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 xml:space="preserve">II. Nemzetközi Gazdaságtudományi Konferencia Fiatal Kutatói pályázatának </w:t>
            </w:r>
            <w:r w:rsidRPr="00B22A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első helyezés</w:t>
            </w:r>
          </w:p>
        </w:tc>
        <w:tc>
          <w:tcPr>
            <w:tcW w:w="3006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 xml:space="preserve">Kaposvári Egyetem </w:t>
            </w:r>
          </w:p>
        </w:tc>
      </w:tr>
      <w:tr w:rsidR="00C22971" w:rsidRPr="00B22A6F" w:rsidTr="00690CD1">
        <w:tc>
          <w:tcPr>
            <w:tcW w:w="1438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03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 xml:space="preserve">Management, Enterprise and Benchmarking konferencia: </w:t>
            </w:r>
            <w:r w:rsidRPr="00B22A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„A legszínvonalasabb előadás” kitüntetés</w:t>
            </w:r>
          </w:p>
        </w:tc>
        <w:tc>
          <w:tcPr>
            <w:tcW w:w="3006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budai Egyetem</w:t>
            </w:r>
          </w:p>
        </w:tc>
      </w:tr>
      <w:tr w:rsidR="00C22971" w:rsidRPr="00B22A6F" w:rsidTr="00690CD1">
        <w:tc>
          <w:tcPr>
            <w:tcW w:w="1438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203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 xml:space="preserve">Országos Tudományos Diákköri Konferencia PhD-szekciójának </w:t>
            </w:r>
            <w:r w:rsidRPr="00B22A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különdíj</w:t>
            </w:r>
          </w:p>
        </w:tc>
        <w:tc>
          <w:tcPr>
            <w:tcW w:w="3006" w:type="dxa"/>
            <w:shd w:val="clear" w:color="auto" w:fill="FFFFFF" w:themeFill="background1"/>
          </w:tcPr>
          <w:p w:rsidR="00C22971" w:rsidRPr="00B22A6F" w:rsidRDefault="00C22971" w:rsidP="00690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6F">
              <w:rPr>
                <w:rFonts w:ascii="Times New Roman" w:hAnsi="Times New Roman" w:cs="Times New Roman"/>
                <w:sz w:val="24"/>
                <w:szCs w:val="24"/>
              </w:rPr>
              <w:t xml:space="preserve">Sopron, Nyugat-Magyarországi Egyetem </w:t>
            </w:r>
          </w:p>
        </w:tc>
      </w:tr>
    </w:tbl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71" w:rsidRDefault="00C22971" w:rsidP="00C2297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2A6F">
        <w:rPr>
          <w:rFonts w:ascii="Times New Roman" w:hAnsi="Times New Roman" w:cs="Times New Roman"/>
          <w:b/>
          <w:color w:val="0070C0"/>
          <w:sz w:val="24"/>
          <w:szCs w:val="24"/>
        </w:rPr>
        <w:t>KIEGÉSZÍTŐ INFORMÁCIÓK:</w:t>
      </w:r>
    </w:p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A6F">
        <w:rPr>
          <w:rFonts w:ascii="Times New Roman" w:hAnsi="Times New Roman" w:cs="Times New Roman"/>
          <w:color w:val="0070C0"/>
          <w:sz w:val="24"/>
          <w:szCs w:val="24"/>
        </w:rPr>
        <w:t xml:space="preserve">Publikációk: </w:t>
      </w:r>
      <w:r w:rsidRPr="00B22A6F">
        <w:rPr>
          <w:rFonts w:ascii="Times New Roman" w:hAnsi="Times New Roman" w:cs="Times New Roman"/>
          <w:color w:val="000000" w:themeColor="text1"/>
          <w:sz w:val="24"/>
          <w:szCs w:val="24"/>
        </w:rPr>
        <w:t>https://m2.mtmt.hu/frontend/#view/Publication/SmartQuery/1127/</w:t>
      </w:r>
    </w:p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A6F">
        <w:rPr>
          <w:rFonts w:ascii="Times New Roman" w:hAnsi="Times New Roman" w:cs="Times New Roman"/>
          <w:color w:val="0070C0"/>
          <w:sz w:val="24"/>
          <w:szCs w:val="24"/>
        </w:rPr>
        <w:t xml:space="preserve">Researchgate: </w:t>
      </w:r>
      <w:r w:rsidRPr="00B22A6F">
        <w:rPr>
          <w:rFonts w:ascii="Times New Roman" w:hAnsi="Times New Roman" w:cs="Times New Roman"/>
          <w:color w:val="000000" w:themeColor="text1"/>
          <w:sz w:val="24"/>
          <w:szCs w:val="24"/>
        </w:rPr>
        <w:t>https://www.researchgate.net/profile/Monika-Garai-Fodor</w:t>
      </w:r>
    </w:p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A6F">
        <w:rPr>
          <w:rFonts w:ascii="Times New Roman" w:hAnsi="Times New Roman" w:cs="Times New Roman"/>
          <w:color w:val="0070C0"/>
          <w:sz w:val="24"/>
          <w:szCs w:val="24"/>
        </w:rPr>
        <w:t xml:space="preserve">Web of Science: </w:t>
      </w:r>
      <w:r w:rsidRPr="00B22A6F">
        <w:rPr>
          <w:rFonts w:ascii="Times New Roman" w:hAnsi="Times New Roman" w:cs="Times New Roman"/>
          <w:color w:val="000000" w:themeColor="text1"/>
          <w:sz w:val="24"/>
          <w:szCs w:val="24"/>
        </w:rPr>
        <w:t>https://www.webofscience.com/wos/author/record/AFV-1422-2022</w:t>
      </w:r>
    </w:p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A6F">
        <w:rPr>
          <w:rFonts w:ascii="Times New Roman" w:hAnsi="Times New Roman" w:cs="Times New Roman"/>
          <w:color w:val="0070C0"/>
          <w:sz w:val="24"/>
          <w:szCs w:val="24"/>
        </w:rPr>
        <w:t>ORCID:</w:t>
      </w:r>
      <w:r w:rsidRPr="00B22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tgtFrame="_blank" w:history="1">
        <w:r w:rsidRPr="00B22A6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https://orcid.org/0000-0001-7993-2780 </w:t>
        </w:r>
      </w:hyperlink>
    </w:p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71" w:rsidRPr="00B22A6F" w:rsidRDefault="00C22971" w:rsidP="00C2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A6F">
        <w:rPr>
          <w:rFonts w:ascii="Times New Roman" w:hAnsi="Times New Roman" w:cs="Times New Roman"/>
          <w:sz w:val="24"/>
          <w:szCs w:val="24"/>
        </w:rPr>
        <w:t xml:space="preserve">Budapest, 2023.09.30.                                         </w:t>
      </w:r>
    </w:p>
    <w:p w:rsidR="00C22971" w:rsidRDefault="00C22971" w:rsidP="00C2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0E6CFAA" wp14:editId="41B99715">
            <wp:simplePos x="0" y="0"/>
            <wp:positionH relativeFrom="column">
              <wp:posOffset>3739021</wp:posOffset>
            </wp:positionH>
            <wp:positionV relativeFrom="paragraph">
              <wp:posOffset>8044</wp:posOffset>
            </wp:positionV>
            <wp:extent cx="1762125" cy="542290"/>
            <wp:effectExtent l="0" t="0" r="0" b="0"/>
            <wp:wrapTight wrapText="bothSides">
              <wp:wrapPolygon edited="0">
                <wp:start x="17747" y="759"/>
                <wp:lineTo x="4904" y="3794"/>
                <wp:lineTo x="934" y="6070"/>
                <wp:lineTo x="934" y="20487"/>
                <wp:lineTo x="2335" y="20487"/>
                <wp:lineTo x="3036" y="14417"/>
                <wp:lineTo x="17981" y="14417"/>
                <wp:lineTo x="21016" y="10623"/>
                <wp:lineTo x="18915" y="759"/>
                <wp:lineTo x="17747" y="759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2A6F">
        <w:rPr>
          <w:rFonts w:ascii="Times New Roman" w:hAnsi="Times New Roman" w:cs="Times New Roman"/>
          <w:sz w:val="24"/>
          <w:szCs w:val="24"/>
        </w:rPr>
        <w:tab/>
      </w:r>
      <w:r w:rsidRPr="00B22A6F">
        <w:rPr>
          <w:rFonts w:ascii="Times New Roman" w:hAnsi="Times New Roman" w:cs="Times New Roman"/>
          <w:sz w:val="24"/>
          <w:szCs w:val="24"/>
        </w:rPr>
        <w:tab/>
      </w:r>
      <w:r w:rsidRPr="00B22A6F">
        <w:rPr>
          <w:rFonts w:ascii="Times New Roman" w:hAnsi="Times New Roman" w:cs="Times New Roman"/>
          <w:sz w:val="24"/>
          <w:szCs w:val="24"/>
        </w:rPr>
        <w:tab/>
      </w:r>
      <w:r w:rsidRPr="00B22A6F">
        <w:rPr>
          <w:rFonts w:ascii="Times New Roman" w:hAnsi="Times New Roman" w:cs="Times New Roman"/>
          <w:sz w:val="24"/>
          <w:szCs w:val="24"/>
        </w:rPr>
        <w:tab/>
      </w:r>
      <w:r w:rsidRPr="00B22A6F">
        <w:rPr>
          <w:rFonts w:ascii="Times New Roman" w:hAnsi="Times New Roman" w:cs="Times New Roman"/>
          <w:sz w:val="24"/>
          <w:szCs w:val="24"/>
        </w:rPr>
        <w:tab/>
      </w:r>
      <w:r w:rsidRPr="00B22A6F">
        <w:rPr>
          <w:rFonts w:ascii="Times New Roman" w:hAnsi="Times New Roman" w:cs="Times New Roman"/>
          <w:sz w:val="24"/>
          <w:szCs w:val="24"/>
        </w:rPr>
        <w:tab/>
      </w:r>
      <w:r w:rsidRPr="00B22A6F">
        <w:rPr>
          <w:rFonts w:ascii="Times New Roman" w:hAnsi="Times New Roman" w:cs="Times New Roman"/>
          <w:sz w:val="24"/>
          <w:szCs w:val="24"/>
        </w:rPr>
        <w:tab/>
      </w:r>
      <w:r w:rsidRPr="00B22A6F">
        <w:rPr>
          <w:rFonts w:ascii="Times New Roman" w:hAnsi="Times New Roman" w:cs="Times New Roman"/>
          <w:sz w:val="24"/>
          <w:szCs w:val="24"/>
        </w:rPr>
        <w:tab/>
      </w:r>
    </w:p>
    <w:p w:rsidR="00C22971" w:rsidRDefault="00C22971" w:rsidP="00C2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71" w:rsidRDefault="00C22971" w:rsidP="00C2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71" w:rsidRPr="00B22A6F" w:rsidRDefault="00C22971" w:rsidP="00C22971">
      <w:pPr>
        <w:spacing w:after="0" w:line="240" w:lineRule="auto"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B22A6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00DE2" w:rsidRDefault="00C22971" w:rsidP="00C22971">
      <w:pPr>
        <w:spacing w:after="0" w:line="240" w:lineRule="auto"/>
        <w:ind w:left="4963" w:firstLine="709"/>
        <w:jc w:val="center"/>
      </w:pPr>
      <w:r w:rsidRPr="00B22A6F">
        <w:rPr>
          <w:rFonts w:ascii="Times New Roman" w:hAnsi="Times New Roman" w:cs="Times New Roman"/>
          <w:sz w:val="24"/>
          <w:szCs w:val="24"/>
        </w:rPr>
        <w:t>aláírás</w:t>
      </w:r>
      <w:bookmarkStart w:id="1" w:name="_GoBack"/>
      <w:bookmarkEnd w:id="1"/>
    </w:p>
    <w:sectPr w:rsidR="0090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F0443"/>
    <w:multiLevelType w:val="hybridMultilevel"/>
    <w:tmpl w:val="7B46C2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37FB7"/>
    <w:multiLevelType w:val="hybridMultilevel"/>
    <w:tmpl w:val="B4CCA8D6"/>
    <w:lvl w:ilvl="0" w:tplc="040E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 w15:restartNumberingAfterBreak="0">
    <w:nsid w:val="4FCD2925"/>
    <w:multiLevelType w:val="hybridMultilevel"/>
    <w:tmpl w:val="37842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856FE"/>
    <w:multiLevelType w:val="hybridMultilevel"/>
    <w:tmpl w:val="2C5AD23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71"/>
    <w:rsid w:val="00900DE2"/>
    <w:rsid w:val="00C2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86DF-2227-4A59-8BFE-2BCF1BA9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971"/>
  </w:style>
  <w:style w:type="paragraph" w:styleId="Cmsor1">
    <w:name w:val="heading 1"/>
    <w:basedOn w:val="Norml"/>
    <w:next w:val="Norml"/>
    <w:link w:val="Cmsor1Char"/>
    <w:uiPriority w:val="9"/>
    <w:qFormat/>
    <w:rsid w:val="00C22971"/>
    <w:pPr>
      <w:pBdr>
        <w:top w:val="single" w:sz="4" w:space="1" w:color="auto"/>
        <w:bottom w:val="single" w:sz="4" w:space="1" w:color="auto"/>
      </w:pBdr>
      <w:shd w:val="clear" w:color="auto" w:fill="DEEAF6" w:themeFill="accent1" w:themeFillTint="33"/>
      <w:spacing w:after="24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22971"/>
    <w:rPr>
      <w:rFonts w:ascii="Times New Roman" w:hAnsi="Times New Roman" w:cs="Times New Roman"/>
      <w:b/>
      <w:bCs/>
      <w:sz w:val="28"/>
      <w:szCs w:val="28"/>
      <w:shd w:val="clear" w:color="auto" w:fill="DEEAF6" w:themeFill="accent1" w:themeFillTint="33"/>
    </w:rPr>
  </w:style>
  <w:style w:type="paragraph" w:styleId="Listaszerbekezds">
    <w:name w:val="List Paragraph"/>
    <w:basedOn w:val="Norml"/>
    <w:uiPriority w:val="34"/>
    <w:qFormat/>
    <w:rsid w:val="00C2297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22971"/>
    <w:rPr>
      <w:color w:val="0563C1" w:themeColor="hyperlink"/>
      <w:u w:val="single"/>
    </w:rPr>
  </w:style>
  <w:style w:type="character" w:customStyle="1" w:styleId="fontstyle01">
    <w:name w:val="fontstyle01"/>
    <w:basedOn w:val="Bekezdsalapbettpusa"/>
    <w:rsid w:val="00C2297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OiaeaeiYiio2">
    <w:name w:val="O?ia eaeiYiio 2"/>
    <w:basedOn w:val="Norml"/>
    <w:rsid w:val="00C22971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hu-HU"/>
    </w:rPr>
  </w:style>
  <w:style w:type="paragraph" w:styleId="Nincstrkz">
    <w:name w:val="No Spacing"/>
    <w:qFormat/>
    <w:rsid w:val="00C22971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C229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2297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2971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2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orcid.org/0000-0001-7993-2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dor.monika@kgk.uni-obuda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Mónika</dc:creator>
  <cp:keywords/>
  <dc:description/>
  <cp:lastModifiedBy>Fodor Mónika</cp:lastModifiedBy>
  <cp:revision>1</cp:revision>
  <dcterms:created xsi:type="dcterms:W3CDTF">2024-02-23T14:48:00Z</dcterms:created>
  <dcterms:modified xsi:type="dcterms:W3CDTF">2024-02-23T14:49:00Z</dcterms:modified>
</cp:coreProperties>
</file>